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1B684" w14:textId="2E23F8BA" w:rsidR="0046336D" w:rsidRDefault="0046336D" w:rsidP="00C855B2">
      <w:pPr>
        <w:spacing w:line="240" w:lineRule="auto"/>
        <w:jc w:val="center"/>
        <w:rPr>
          <w:rFonts w:ascii="Sylfaen" w:hAnsi="Sylfaen" w:cs="Sylfaen"/>
          <w:b/>
          <w:bCs/>
          <w:lang w:val="ka-GE"/>
        </w:rPr>
      </w:pPr>
      <w:r>
        <w:rPr>
          <w:noProof/>
        </w:rPr>
        <w:drawing>
          <wp:inline distT="0" distB="0" distL="0" distR="0" wp14:anchorId="3509CC51" wp14:editId="70702992">
            <wp:extent cx="6300470" cy="64008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640080"/>
                    </a:xfrm>
                    <a:prstGeom prst="rect">
                      <a:avLst/>
                    </a:prstGeom>
                    <a:noFill/>
                  </pic:spPr>
                </pic:pic>
              </a:graphicData>
            </a:graphic>
          </wp:inline>
        </w:drawing>
      </w:r>
    </w:p>
    <w:p w14:paraId="35A25085" w14:textId="77777777" w:rsidR="00920E56" w:rsidRPr="008A6B24" w:rsidRDefault="003B5FF9" w:rsidP="00C855B2">
      <w:pPr>
        <w:spacing w:line="240" w:lineRule="auto"/>
        <w:jc w:val="center"/>
        <w:rPr>
          <w:rFonts w:ascii="Sylfaen" w:hAnsi="Sylfaen" w:cs="Sylfaen"/>
          <w:b/>
          <w:bCs/>
        </w:rPr>
      </w:pPr>
      <w:r w:rsidRPr="008A6B24">
        <w:rPr>
          <w:rFonts w:ascii="Sylfaen" w:hAnsi="Sylfaen" w:cs="Sylfaen"/>
          <w:b/>
          <w:bCs/>
          <w:lang w:val="ka-GE"/>
        </w:rPr>
        <w:t>კურიკულუმი</w:t>
      </w:r>
    </w:p>
    <w:tbl>
      <w:tblPr>
        <w:tblpPr w:leftFromText="180" w:rightFromText="180" w:vertAnchor="text" w:horzAnchor="page" w:tblpX="1049"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6520"/>
      </w:tblGrid>
      <w:tr w:rsidR="00761D47" w:rsidRPr="00C8252E" w14:paraId="1FCBF05E" w14:textId="77777777" w:rsidTr="000C279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EF7CAD2" w14:textId="77777777" w:rsidR="00761D47"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პროგრამის დასახელება</w:t>
            </w:r>
          </w:p>
        </w:tc>
        <w:tc>
          <w:tcPr>
            <w:tcW w:w="6520" w:type="dxa"/>
            <w:tcBorders>
              <w:top w:val="single" w:sz="18" w:space="0" w:color="auto"/>
              <w:left w:val="single" w:sz="8" w:space="0" w:color="auto"/>
              <w:bottom w:val="single" w:sz="18" w:space="0" w:color="auto"/>
              <w:right w:val="single" w:sz="18" w:space="0" w:color="auto"/>
            </w:tcBorders>
            <w:shd w:val="clear" w:color="auto" w:fill="E5DFEC" w:themeFill="accent4" w:themeFillTint="33"/>
          </w:tcPr>
          <w:p w14:paraId="732C9F38" w14:textId="77777777" w:rsidR="005E7B7A" w:rsidRPr="00651F1B" w:rsidRDefault="005E7B7A" w:rsidP="00323864">
            <w:pPr>
              <w:spacing w:after="0" w:line="240" w:lineRule="auto"/>
              <w:ind w:right="34"/>
              <w:rPr>
                <w:rFonts w:ascii="Sylfaen" w:hAnsi="Sylfaen" w:cs="Sylfaen"/>
                <w:bCs/>
                <w:sz w:val="20"/>
                <w:szCs w:val="20"/>
                <w:lang w:val="ka-GE"/>
              </w:rPr>
            </w:pPr>
            <w:r w:rsidRPr="00651F1B">
              <w:rPr>
                <w:rFonts w:ascii="Sylfaen" w:hAnsi="Sylfaen" w:cs="Sylfaen"/>
                <w:bCs/>
                <w:sz w:val="20"/>
                <w:szCs w:val="20"/>
                <w:lang w:val="gl-ES"/>
              </w:rPr>
              <w:t xml:space="preserve">კომპიუტერული </w:t>
            </w:r>
            <w:r w:rsidRPr="00651F1B">
              <w:rPr>
                <w:rFonts w:ascii="Sylfaen" w:hAnsi="Sylfaen" w:cs="Sylfaen"/>
                <w:bCs/>
                <w:sz w:val="20"/>
                <w:szCs w:val="20"/>
                <w:lang w:val="ka-GE"/>
              </w:rPr>
              <w:t>მეცნიერება</w:t>
            </w:r>
          </w:p>
          <w:p w14:paraId="11E52BBF" w14:textId="77777777" w:rsidR="00C8252E" w:rsidRPr="00651F1B" w:rsidRDefault="005E7B7A" w:rsidP="00323864">
            <w:pPr>
              <w:spacing w:after="0" w:line="240" w:lineRule="auto"/>
              <w:ind w:left="720" w:right="34" w:hanging="720"/>
              <w:rPr>
                <w:rFonts w:ascii="Sylfaen" w:hAnsi="Sylfaen"/>
                <w:sz w:val="20"/>
                <w:szCs w:val="20"/>
              </w:rPr>
            </w:pPr>
            <w:r w:rsidRPr="00651F1B">
              <w:rPr>
                <w:rFonts w:ascii="Sylfaen" w:hAnsi="Sylfaen" w:cs="Sylfaen"/>
                <w:bCs/>
                <w:sz w:val="20"/>
                <w:szCs w:val="20"/>
              </w:rPr>
              <w:t>Computer Science</w:t>
            </w:r>
          </w:p>
        </w:tc>
      </w:tr>
      <w:tr w:rsidR="00761D47" w:rsidRPr="00C8252E" w14:paraId="5A485A5D" w14:textId="77777777" w:rsidTr="000C279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DD0FF8B" w14:textId="77777777" w:rsidR="006858BC"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მისანიჭებელი</w:t>
            </w:r>
            <w:r w:rsidR="00A12670">
              <w:rPr>
                <w:rFonts w:ascii="Sylfaen" w:hAnsi="Sylfaen" w:cs="Sylfaen"/>
                <w:b/>
                <w:sz w:val="20"/>
                <w:szCs w:val="20"/>
              </w:rPr>
              <w:t xml:space="preserve"> </w:t>
            </w:r>
            <w:r w:rsidRPr="00C8252E">
              <w:rPr>
                <w:rFonts w:ascii="Sylfaen" w:hAnsi="Sylfaen" w:cs="Sylfaen"/>
                <w:b/>
                <w:sz w:val="20"/>
                <w:szCs w:val="20"/>
              </w:rPr>
              <w:t>აკადემიური</w:t>
            </w:r>
            <w:r w:rsidR="00A12670">
              <w:rPr>
                <w:rFonts w:ascii="Sylfaen" w:hAnsi="Sylfaen" w:cs="Sylfaen"/>
                <w:b/>
                <w:sz w:val="20"/>
                <w:szCs w:val="20"/>
              </w:rPr>
              <w:t xml:space="preserve"> </w:t>
            </w:r>
            <w:r w:rsidRPr="00C8252E">
              <w:rPr>
                <w:rFonts w:ascii="Sylfaen" w:hAnsi="Sylfaen" w:cs="Sylfaen"/>
                <w:b/>
                <w:sz w:val="20"/>
                <w:szCs w:val="20"/>
              </w:rPr>
              <w:t>ხარისხი</w:t>
            </w:r>
            <w:r w:rsidRPr="00C8252E">
              <w:rPr>
                <w:rFonts w:ascii="Sylfaen" w:hAnsi="Sylfaen"/>
                <w:b/>
                <w:sz w:val="20"/>
                <w:szCs w:val="20"/>
              </w:rPr>
              <w:t>/</w:t>
            </w:r>
          </w:p>
          <w:p w14:paraId="05E85695" w14:textId="77777777" w:rsidR="00761D47"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კვალიფიკაცია</w:t>
            </w:r>
          </w:p>
        </w:tc>
        <w:tc>
          <w:tcPr>
            <w:tcW w:w="6520" w:type="dxa"/>
            <w:tcBorders>
              <w:top w:val="single" w:sz="18" w:space="0" w:color="auto"/>
              <w:left w:val="single" w:sz="8" w:space="0" w:color="auto"/>
              <w:bottom w:val="single" w:sz="18" w:space="0" w:color="auto"/>
              <w:right w:val="single" w:sz="18" w:space="0" w:color="auto"/>
            </w:tcBorders>
          </w:tcPr>
          <w:p w14:paraId="3D4E58F0" w14:textId="77777777" w:rsidR="005E7B7A" w:rsidRPr="00651F1B" w:rsidRDefault="005E7B7A" w:rsidP="00323864">
            <w:pPr>
              <w:spacing w:after="0" w:line="240" w:lineRule="auto"/>
              <w:rPr>
                <w:rFonts w:ascii="Sylfaen" w:hAnsi="Sylfaen" w:cs="Sylfaen"/>
                <w:bCs/>
                <w:sz w:val="20"/>
                <w:szCs w:val="20"/>
                <w:lang w:val="ka-GE"/>
              </w:rPr>
            </w:pPr>
            <w:r w:rsidRPr="00651F1B">
              <w:rPr>
                <w:rFonts w:ascii="Sylfaen" w:hAnsi="Sylfaen" w:cs="Sylfaen"/>
                <w:bCs/>
                <w:sz w:val="20"/>
                <w:szCs w:val="20"/>
                <w:lang w:val="ka-GE"/>
              </w:rPr>
              <w:t>ინფორმატიკის ბაკალავრი</w:t>
            </w:r>
          </w:p>
          <w:p w14:paraId="01B6BB9E" w14:textId="77777777" w:rsidR="00761D47" w:rsidRPr="00651F1B" w:rsidRDefault="005E7B7A" w:rsidP="00323864">
            <w:pPr>
              <w:spacing w:after="0" w:line="240" w:lineRule="auto"/>
              <w:rPr>
                <w:rFonts w:ascii="Sylfaen" w:hAnsi="Sylfaen"/>
                <w:sz w:val="20"/>
                <w:szCs w:val="20"/>
              </w:rPr>
            </w:pPr>
            <w:r w:rsidRPr="00651F1B">
              <w:rPr>
                <w:rFonts w:ascii="Sylfaen" w:hAnsi="Sylfaen" w:cs="Sylfaen"/>
                <w:bCs/>
                <w:sz w:val="20"/>
                <w:szCs w:val="20"/>
              </w:rPr>
              <w:t>Bachalor of Informatics</w:t>
            </w:r>
          </w:p>
        </w:tc>
      </w:tr>
      <w:tr w:rsidR="00761D47" w:rsidRPr="00C8252E" w14:paraId="3ECC1FA9" w14:textId="77777777" w:rsidTr="000C279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4BF83F2" w14:textId="77777777" w:rsidR="00761D47" w:rsidRPr="00C8252E" w:rsidRDefault="00761D47" w:rsidP="00323864">
            <w:pPr>
              <w:spacing w:line="240" w:lineRule="auto"/>
              <w:rPr>
                <w:rFonts w:ascii="Sylfaen" w:hAnsi="Sylfaen" w:cs="Sylfaen"/>
                <w:b/>
                <w:sz w:val="20"/>
                <w:szCs w:val="20"/>
              </w:rPr>
            </w:pPr>
            <w:r w:rsidRPr="00C8252E">
              <w:rPr>
                <w:rFonts w:ascii="Sylfaen" w:hAnsi="Sylfaen" w:cs="Sylfaen"/>
                <w:b/>
                <w:sz w:val="20"/>
                <w:szCs w:val="20"/>
              </w:rPr>
              <w:t>ფაკულტეტის დასახელება</w:t>
            </w:r>
          </w:p>
        </w:tc>
        <w:tc>
          <w:tcPr>
            <w:tcW w:w="6520" w:type="dxa"/>
            <w:tcBorders>
              <w:top w:val="single" w:sz="18" w:space="0" w:color="auto"/>
              <w:left w:val="single" w:sz="8" w:space="0" w:color="auto"/>
              <w:bottom w:val="single" w:sz="18" w:space="0" w:color="auto"/>
              <w:right w:val="single" w:sz="18" w:space="0" w:color="auto"/>
            </w:tcBorders>
          </w:tcPr>
          <w:p w14:paraId="6235A371" w14:textId="77777777" w:rsidR="00761D47" w:rsidRPr="00651F1B" w:rsidRDefault="005E7B7A" w:rsidP="00323864">
            <w:pPr>
              <w:spacing w:line="240" w:lineRule="auto"/>
              <w:rPr>
                <w:rFonts w:ascii="Sylfaen" w:hAnsi="Sylfaen"/>
                <w:sz w:val="20"/>
                <w:szCs w:val="20"/>
                <w:lang w:val="ka-GE"/>
              </w:rPr>
            </w:pPr>
            <w:r w:rsidRPr="00651F1B">
              <w:rPr>
                <w:rFonts w:ascii="Sylfaen" w:hAnsi="Sylfaen" w:cs="Sylfaen"/>
                <w:bCs/>
                <w:sz w:val="20"/>
                <w:szCs w:val="20"/>
                <w:lang w:val="gl-ES"/>
              </w:rPr>
              <w:t>ზუსტ და საბუნებისმეტყველო მეცნიერებათა  ფაკულტეტი</w:t>
            </w:r>
          </w:p>
        </w:tc>
      </w:tr>
      <w:tr w:rsidR="00761D47" w:rsidRPr="00C8252E" w14:paraId="41B9A84B" w14:textId="77777777" w:rsidTr="000C279A">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7E768AB" w14:textId="77777777" w:rsidR="00761D47" w:rsidRPr="00C8252E" w:rsidRDefault="00761D47" w:rsidP="00323864">
            <w:pPr>
              <w:spacing w:after="0" w:line="240" w:lineRule="auto"/>
              <w:rPr>
                <w:rFonts w:ascii="Sylfaen" w:hAnsi="Sylfaen" w:cs="Sylfaen"/>
                <w:b/>
                <w:sz w:val="20"/>
                <w:szCs w:val="20"/>
                <w:lang w:val="ka-GE"/>
              </w:rPr>
            </w:pPr>
            <w:r w:rsidRPr="00C8252E">
              <w:rPr>
                <w:rFonts w:ascii="Sylfaen" w:hAnsi="Sylfaen" w:cs="Sylfaen"/>
                <w:b/>
                <w:sz w:val="20"/>
                <w:szCs w:val="20"/>
                <w:lang w:val="ka-GE"/>
              </w:rPr>
              <w:t>პროგრამის ხელმძღვანელი/ხელმძღვანელები/</w:t>
            </w:r>
          </w:p>
          <w:p w14:paraId="43A72C88" w14:textId="77777777" w:rsidR="00761D47" w:rsidRPr="00C8252E" w:rsidRDefault="00761D47" w:rsidP="00323864">
            <w:pPr>
              <w:spacing w:after="0" w:line="240" w:lineRule="auto"/>
              <w:rPr>
                <w:rFonts w:ascii="Sylfaen" w:hAnsi="Sylfaen" w:cs="Sylfaen"/>
                <w:b/>
                <w:sz w:val="20"/>
                <w:szCs w:val="20"/>
                <w:lang w:val="ka-GE"/>
              </w:rPr>
            </w:pPr>
            <w:r w:rsidRPr="00C8252E">
              <w:rPr>
                <w:rFonts w:ascii="Sylfaen" w:hAnsi="Sylfaen" w:cs="Sylfaen"/>
                <w:b/>
                <w:sz w:val="20"/>
                <w:szCs w:val="20"/>
                <w:lang w:val="ka-GE"/>
              </w:rPr>
              <w:t>კოორდინატორი</w:t>
            </w:r>
          </w:p>
        </w:tc>
        <w:tc>
          <w:tcPr>
            <w:tcW w:w="6520" w:type="dxa"/>
            <w:tcBorders>
              <w:top w:val="single" w:sz="18" w:space="0" w:color="auto"/>
              <w:left w:val="single" w:sz="8" w:space="0" w:color="auto"/>
              <w:bottom w:val="single" w:sz="18" w:space="0" w:color="auto"/>
              <w:right w:val="single" w:sz="18" w:space="0" w:color="auto"/>
            </w:tcBorders>
          </w:tcPr>
          <w:p w14:paraId="7F643106" w14:textId="77777777" w:rsidR="003948BB" w:rsidRPr="00651F1B" w:rsidRDefault="005E7B7A" w:rsidP="00323864">
            <w:pPr>
              <w:spacing w:after="0" w:line="240" w:lineRule="auto"/>
              <w:rPr>
                <w:rFonts w:ascii="Sylfaen" w:hAnsi="Sylfaen"/>
                <w:sz w:val="20"/>
                <w:szCs w:val="20"/>
                <w:lang w:val="ka-GE"/>
              </w:rPr>
            </w:pPr>
            <w:r w:rsidRPr="00651F1B">
              <w:rPr>
                <w:rFonts w:ascii="Sylfaen" w:eastAsia="Times New Roman" w:hAnsi="Sylfaen" w:cs="Sylfaen"/>
                <w:sz w:val="20"/>
                <w:szCs w:val="20"/>
                <w:lang w:val="ka-GE" w:eastAsia="ru-RU"/>
              </w:rPr>
              <w:t>ასოცირებული პროფესორი აკაკი ძნელაძე</w:t>
            </w:r>
          </w:p>
        </w:tc>
      </w:tr>
      <w:tr w:rsidR="00761D47" w:rsidRPr="00C8252E" w14:paraId="7BABFD4B" w14:textId="77777777" w:rsidTr="000C279A">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0A7A1B7E" w14:textId="77777777" w:rsidR="00761D47"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პროგრამის</w:t>
            </w:r>
            <w:r w:rsidR="00ED1DED">
              <w:rPr>
                <w:rFonts w:ascii="Sylfaen" w:hAnsi="Sylfaen" w:cs="Sylfaen"/>
                <w:b/>
                <w:sz w:val="20"/>
                <w:szCs w:val="20"/>
              </w:rPr>
              <w:t xml:space="preserve"> </w:t>
            </w:r>
            <w:r w:rsidRPr="00C8252E">
              <w:rPr>
                <w:rFonts w:ascii="Sylfaen" w:hAnsi="Sylfaen" w:cs="Sylfaen"/>
                <w:b/>
                <w:sz w:val="20"/>
                <w:szCs w:val="20"/>
              </w:rPr>
              <w:t>ხანგრძლივობა</w:t>
            </w:r>
            <w:r w:rsidRPr="00C8252E">
              <w:rPr>
                <w:rFonts w:ascii="Sylfaen" w:hAnsi="Sylfaen"/>
                <w:b/>
                <w:sz w:val="20"/>
                <w:szCs w:val="20"/>
              </w:rPr>
              <w:t>/</w:t>
            </w:r>
            <w:r w:rsidRPr="00C8252E">
              <w:rPr>
                <w:rFonts w:ascii="Sylfaen" w:hAnsi="Sylfaen" w:cs="Sylfaen"/>
                <w:b/>
                <w:sz w:val="20"/>
                <w:szCs w:val="20"/>
              </w:rPr>
              <w:t>მოცულობა</w:t>
            </w:r>
            <w:r w:rsidRPr="00C8252E">
              <w:rPr>
                <w:rFonts w:ascii="Sylfaen" w:hAnsi="Sylfaen"/>
                <w:b/>
                <w:sz w:val="20"/>
                <w:szCs w:val="20"/>
              </w:rPr>
              <w:t xml:space="preserve"> (</w:t>
            </w:r>
            <w:r w:rsidRPr="00C8252E">
              <w:rPr>
                <w:rFonts w:ascii="Sylfaen" w:hAnsi="Sylfaen" w:cs="Sylfaen"/>
                <w:b/>
                <w:sz w:val="20"/>
                <w:szCs w:val="20"/>
              </w:rPr>
              <w:t>სემესტრი</w:t>
            </w:r>
            <w:r w:rsidRPr="00C8252E">
              <w:rPr>
                <w:rFonts w:ascii="Sylfaen" w:hAnsi="Sylfaen"/>
                <w:b/>
                <w:sz w:val="20"/>
                <w:szCs w:val="20"/>
              </w:rPr>
              <w:t xml:space="preserve">, </w:t>
            </w:r>
            <w:r w:rsidRPr="00C8252E">
              <w:rPr>
                <w:rFonts w:ascii="Sylfaen" w:hAnsi="Sylfaen" w:cs="Sylfaen"/>
                <w:b/>
                <w:sz w:val="20"/>
                <w:szCs w:val="20"/>
              </w:rPr>
              <w:t>კრედიტების</w:t>
            </w:r>
            <w:r w:rsidR="00ED1DED">
              <w:rPr>
                <w:rFonts w:ascii="Sylfaen" w:hAnsi="Sylfaen" w:cs="Sylfaen"/>
                <w:b/>
                <w:sz w:val="20"/>
                <w:szCs w:val="20"/>
              </w:rPr>
              <w:t xml:space="preserve"> </w:t>
            </w:r>
            <w:r w:rsidRPr="00C8252E">
              <w:rPr>
                <w:rFonts w:ascii="Sylfaen" w:hAnsi="Sylfaen" w:cs="Sylfaen"/>
                <w:b/>
                <w:sz w:val="20"/>
                <w:szCs w:val="20"/>
              </w:rPr>
              <w:t>რაოდენობა</w:t>
            </w:r>
            <w:r w:rsidRPr="00C8252E">
              <w:rPr>
                <w:rFonts w:ascii="Sylfaen" w:hAnsi="Sylfaen"/>
                <w:b/>
                <w:sz w:val="20"/>
                <w:szCs w:val="20"/>
              </w:rPr>
              <w:t>)</w:t>
            </w:r>
          </w:p>
        </w:tc>
        <w:tc>
          <w:tcPr>
            <w:tcW w:w="6520" w:type="dxa"/>
            <w:tcBorders>
              <w:top w:val="single" w:sz="18" w:space="0" w:color="auto"/>
              <w:right w:val="single" w:sz="18" w:space="0" w:color="auto"/>
            </w:tcBorders>
          </w:tcPr>
          <w:p w14:paraId="097D66E0" w14:textId="77777777" w:rsidR="005E7B7A" w:rsidRPr="00966DFF" w:rsidRDefault="005E7B7A" w:rsidP="00323864">
            <w:pPr>
              <w:spacing w:after="0" w:line="240" w:lineRule="auto"/>
              <w:jc w:val="both"/>
              <w:rPr>
                <w:rFonts w:ascii="Sylfaen" w:hAnsi="Sylfaen" w:cs="Sylfaen"/>
                <w:bCs/>
                <w:sz w:val="20"/>
                <w:szCs w:val="20"/>
                <w:lang w:val="ka-GE"/>
              </w:rPr>
            </w:pPr>
            <w:r w:rsidRPr="00966DFF">
              <w:rPr>
                <w:rFonts w:ascii="Sylfaen" w:hAnsi="Sylfaen" w:cs="Sylfaen"/>
                <w:bCs/>
                <w:sz w:val="20"/>
                <w:szCs w:val="20"/>
                <w:lang w:val="ka-GE"/>
              </w:rPr>
              <w:t>ხანგრძლივობა: 4 წელი (8 სემესტრი);</w:t>
            </w:r>
          </w:p>
          <w:p w14:paraId="2AE05866" w14:textId="77777777" w:rsidR="003F0E07" w:rsidRPr="00651F1B" w:rsidRDefault="005E7B7A" w:rsidP="00323864">
            <w:pPr>
              <w:spacing w:after="0" w:line="240" w:lineRule="auto"/>
              <w:jc w:val="both"/>
              <w:rPr>
                <w:rFonts w:ascii="Sylfaen" w:hAnsi="Sylfaen"/>
                <w:bCs/>
                <w:sz w:val="20"/>
                <w:szCs w:val="20"/>
              </w:rPr>
            </w:pPr>
            <w:r w:rsidRPr="00966DFF">
              <w:rPr>
                <w:rFonts w:ascii="Sylfaen" w:hAnsi="Sylfaen" w:cs="Sylfaen"/>
                <w:bCs/>
                <w:sz w:val="20"/>
                <w:szCs w:val="20"/>
                <w:lang w:val="ka-GE"/>
              </w:rPr>
              <w:t xml:space="preserve">მოცულობა: სულ </w:t>
            </w:r>
            <w:r w:rsidR="002B3F46" w:rsidRPr="00966DFF">
              <w:rPr>
                <w:rFonts w:ascii="Sylfaen" w:hAnsi="Sylfaen" w:cs="Sylfaen"/>
                <w:bCs/>
                <w:sz w:val="20"/>
                <w:szCs w:val="20"/>
                <w:lang w:val="ka-GE"/>
              </w:rPr>
              <w:t>–</w:t>
            </w:r>
            <w:r w:rsidRPr="00966DFF">
              <w:rPr>
                <w:rFonts w:ascii="Sylfaen" w:hAnsi="Sylfaen" w:cs="Sylfaen"/>
                <w:bCs/>
                <w:sz w:val="20"/>
                <w:szCs w:val="20"/>
                <w:lang w:val="ka-GE"/>
              </w:rPr>
              <w:t xml:space="preserve"> 240 კრედიტი;ძირითადი (major) პროგრამა </w:t>
            </w:r>
            <w:r w:rsidR="002B3F46" w:rsidRPr="00966DFF">
              <w:rPr>
                <w:rFonts w:ascii="Sylfaen" w:hAnsi="Sylfaen" w:cs="Sylfaen"/>
                <w:bCs/>
                <w:sz w:val="20"/>
                <w:szCs w:val="20"/>
                <w:lang w:val="ka-GE"/>
              </w:rPr>
              <w:t>–</w:t>
            </w:r>
            <w:r w:rsidRPr="00966DFF">
              <w:rPr>
                <w:rFonts w:ascii="Sylfaen" w:hAnsi="Sylfaen" w:cs="Sylfaen"/>
                <w:bCs/>
                <w:sz w:val="20"/>
                <w:szCs w:val="20"/>
                <w:lang w:val="ka-GE"/>
              </w:rPr>
              <w:t xml:space="preserve"> 180 კრედიტი</w:t>
            </w:r>
            <w:r w:rsidR="008C2CBD" w:rsidRPr="00966DFF">
              <w:rPr>
                <w:rFonts w:ascii="Sylfaen" w:hAnsi="Sylfaen" w:cs="Sylfaen"/>
                <w:bCs/>
                <w:sz w:val="20"/>
                <w:szCs w:val="20"/>
                <w:lang w:val="ka-GE"/>
              </w:rPr>
              <w:t xml:space="preserve">; </w:t>
            </w:r>
            <w:r w:rsidRPr="00966DFF">
              <w:rPr>
                <w:rFonts w:ascii="Sylfaen" w:eastAsia="Times New Roman" w:hAnsi="Sylfaen" w:cs="Sylfaen"/>
                <w:sz w:val="20"/>
                <w:szCs w:val="20"/>
                <w:lang w:val="ka-GE" w:eastAsia="ru-RU"/>
              </w:rPr>
              <w:t>დამატებითი</w:t>
            </w:r>
            <w:r w:rsidRPr="00966DFF">
              <w:rPr>
                <w:rFonts w:ascii="Sylfaen" w:hAnsi="Sylfaen" w:cs="Sylfaen"/>
                <w:bCs/>
                <w:sz w:val="20"/>
                <w:szCs w:val="20"/>
                <w:lang w:val="ka-GE"/>
              </w:rPr>
              <w:t xml:space="preserve"> (minor) პროგრამა </w:t>
            </w:r>
            <w:r w:rsidR="002B3F46" w:rsidRPr="00966DFF">
              <w:rPr>
                <w:rFonts w:ascii="Sylfaen" w:hAnsi="Sylfaen" w:cs="Sylfaen"/>
                <w:bCs/>
                <w:sz w:val="20"/>
                <w:szCs w:val="20"/>
                <w:lang w:val="ka-GE"/>
              </w:rPr>
              <w:t>–</w:t>
            </w:r>
            <w:r w:rsidRPr="00966DFF">
              <w:rPr>
                <w:rFonts w:ascii="Sylfaen" w:hAnsi="Sylfaen" w:cs="Sylfaen"/>
                <w:bCs/>
                <w:sz w:val="20"/>
                <w:szCs w:val="20"/>
                <w:lang w:val="ka-GE"/>
              </w:rPr>
              <w:t xml:space="preserve"> 60 კრედიტი</w:t>
            </w:r>
            <w:r w:rsidR="008C2CBD" w:rsidRPr="00966DFF">
              <w:rPr>
                <w:rFonts w:ascii="Sylfaen" w:hAnsi="Sylfaen" w:cs="Sylfaen"/>
                <w:bCs/>
                <w:sz w:val="20"/>
                <w:szCs w:val="20"/>
                <w:lang w:val="ka-GE"/>
              </w:rPr>
              <w:t>.</w:t>
            </w:r>
          </w:p>
        </w:tc>
      </w:tr>
      <w:tr w:rsidR="00761D47" w:rsidRPr="00C8252E" w14:paraId="058EC9DB" w14:textId="77777777" w:rsidTr="000C279A">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02127F3" w14:textId="77777777" w:rsidR="00761D47" w:rsidRPr="00651F1B" w:rsidRDefault="00761D47" w:rsidP="00323864">
            <w:pPr>
              <w:spacing w:after="0" w:line="240" w:lineRule="auto"/>
              <w:rPr>
                <w:rFonts w:ascii="Sylfaen" w:hAnsi="Sylfaen"/>
                <w:b/>
                <w:sz w:val="20"/>
                <w:szCs w:val="20"/>
              </w:rPr>
            </w:pPr>
            <w:r w:rsidRPr="00651F1B">
              <w:rPr>
                <w:rFonts w:ascii="Sylfaen" w:hAnsi="Sylfaen" w:cs="Sylfaen"/>
                <w:b/>
                <w:sz w:val="20"/>
                <w:szCs w:val="20"/>
              </w:rPr>
              <w:t>სწავლების</w:t>
            </w:r>
            <w:r w:rsidR="003F7ECF">
              <w:rPr>
                <w:rFonts w:ascii="Sylfaen" w:hAnsi="Sylfaen" w:cs="Sylfaen"/>
                <w:b/>
                <w:sz w:val="20"/>
                <w:szCs w:val="20"/>
              </w:rPr>
              <w:t xml:space="preserve"> </w:t>
            </w:r>
            <w:r w:rsidRPr="00651F1B">
              <w:rPr>
                <w:rFonts w:ascii="Sylfaen" w:hAnsi="Sylfaen" w:cs="Sylfaen"/>
                <w:b/>
                <w:sz w:val="20"/>
                <w:szCs w:val="20"/>
              </w:rPr>
              <w:t>ენა</w:t>
            </w:r>
          </w:p>
        </w:tc>
        <w:tc>
          <w:tcPr>
            <w:tcW w:w="6520" w:type="dxa"/>
            <w:tcBorders>
              <w:top w:val="single" w:sz="18" w:space="0" w:color="auto"/>
              <w:bottom w:val="single" w:sz="18" w:space="0" w:color="auto"/>
              <w:right w:val="single" w:sz="18" w:space="0" w:color="auto"/>
            </w:tcBorders>
          </w:tcPr>
          <w:p w14:paraId="630658F0" w14:textId="77777777" w:rsidR="00761D47" w:rsidRPr="00651F1B" w:rsidRDefault="002B3F46" w:rsidP="00323864">
            <w:pPr>
              <w:spacing w:after="0" w:line="240" w:lineRule="auto"/>
              <w:rPr>
                <w:rFonts w:ascii="Sylfaen" w:hAnsi="Sylfaen"/>
                <w:sz w:val="20"/>
                <w:szCs w:val="20"/>
                <w:lang w:val="ka-GE"/>
              </w:rPr>
            </w:pPr>
            <w:r w:rsidRPr="00651F1B">
              <w:rPr>
                <w:rFonts w:ascii="Sylfaen" w:hAnsi="Sylfaen" w:cs="Sylfaen"/>
                <w:bCs/>
                <w:sz w:val="20"/>
                <w:szCs w:val="20"/>
                <w:lang w:val="ka-GE"/>
              </w:rPr>
              <w:t>ქართული</w:t>
            </w:r>
          </w:p>
        </w:tc>
      </w:tr>
      <w:tr w:rsidR="00761D47" w:rsidRPr="00290BB9" w14:paraId="3582D0F9" w14:textId="77777777" w:rsidTr="000C279A">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1E281CB" w14:textId="77777777" w:rsidR="00761D47" w:rsidRPr="00651F1B" w:rsidRDefault="00761D47" w:rsidP="00323864">
            <w:pPr>
              <w:spacing w:after="0" w:line="240" w:lineRule="auto"/>
              <w:rPr>
                <w:rFonts w:ascii="Sylfaen" w:hAnsi="Sylfaen"/>
                <w:b/>
                <w:sz w:val="20"/>
                <w:szCs w:val="20"/>
              </w:rPr>
            </w:pPr>
            <w:r w:rsidRPr="00651F1B">
              <w:rPr>
                <w:rFonts w:ascii="Sylfaen" w:hAnsi="Sylfaen" w:cs="Sylfaen"/>
                <w:b/>
                <w:sz w:val="20"/>
                <w:szCs w:val="20"/>
              </w:rPr>
              <w:t>პროგრამის</w:t>
            </w:r>
            <w:r w:rsidR="003F7ECF">
              <w:rPr>
                <w:rFonts w:ascii="Sylfaen" w:hAnsi="Sylfaen" w:cs="Sylfaen"/>
                <w:b/>
                <w:sz w:val="20"/>
                <w:szCs w:val="20"/>
              </w:rPr>
              <w:t xml:space="preserve"> </w:t>
            </w:r>
            <w:r w:rsidRPr="00651F1B">
              <w:rPr>
                <w:rFonts w:ascii="Sylfaen" w:hAnsi="Sylfaen" w:cs="Sylfaen"/>
                <w:b/>
                <w:sz w:val="20"/>
                <w:szCs w:val="20"/>
              </w:rPr>
              <w:t>შემუშავების</w:t>
            </w:r>
            <w:r w:rsidRPr="00651F1B">
              <w:rPr>
                <w:rFonts w:ascii="Sylfaen" w:hAnsi="Sylfaen" w:cs="Sylfaen"/>
                <w:b/>
                <w:sz w:val="20"/>
                <w:szCs w:val="20"/>
                <w:lang w:val="ka-GE"/>
              </w:rPr>
              <w:t xml:space="preserve">ა და </w:t>
            </w:r>
            <w:r w:rsidRPr="00651F1B">
              <w:rPr>
                <w:rFonts w:ascii="Sylfaen" w:hAnsi="Sylfaen" w:cs="Sylfaen"/>
                <w:b/>
                <w:sz w:val="20"/>
                <w:szCs w:val="20"/>
              </w:rPr>
              <w:t>განახლების</w:t>
            </w:r>
            <w:r w:rsidR="003F7ECF">
              <w:rPr>
                <w:rFonts w:ascii="Sylfaen" w:hAnsi="Sylfaen" w:cs="Sylfaen"/>
                <w:b/>
                <w:sz w:val="20"/>
                <w:szCs w:val="20"/>
              </w:rPr>
              <w:t xml:space="preserve"> </w:t>
            </w:r>
            <w:r w:rsidRPr="00651F1B">
              <w:rPr>
                <w:rFonts w:ascii="Sylfaen" w:hAnsi="Sylfaen" w:cs="Sylfaen"/>
                <w:b/>
                <w:sz w:val="20"/>
                <w:szCs w:val="20"/>
              </w:rPr>
              <w:t>თარიღები;</w:t>
            </w:r>
          </w:p>
        </w:tc>
        <w:tc>
          <w:tcPr>
            <w:tcW w:w="6520" w:type="dxa"/>
            <w:tcBorders>
              <w:top w:val="single" w:sz="18" w:space="0" w:color="auto"/>
              <w:bottom w:val="single" w:sz="18" w:space="0" w:color="auto"/>
              <w:right w:val="single" w:sz="18" w:space="0" w:color="auto"/>
            </w:tcBorders>
          </w:tcPr>
          <w:p w14:paraId="799A1B2A" w14:textId="77777777" w:rsidR="00651F1B" w:rsidRPr="00651F1B" w:rsidRDefault="00651F1B" w:rsidP="00323864">
            <w:pPr>
              <w:spacing w:after="0" w:line="240" w:lineRule="auto"/>
              <w:jc w:val="both"/>
              <w:rPr>
                <w:rFonts w:ascii="Sylfaen" w:hAnsi="Sylfaen"/>
                <w:sz w:val="20"/>
                <w:lang w:val="ka-GE"/>
              </w:rPr>
            </w:pPr>
            <w:r w:rsidRPr="00566264">
              <w:rPr>
                <w:rFonts w:ascii="Sylfaen" w:hAnsi="Sylfaen"/>
                <w:sz w:val="20"/>
                <w:lang w:val="ka-GE"/>
              </w:rPr>
              <w:t xml:space="preserve">საგანმანათლებლო პროგრამების აკრედიტაციის საბჭოს გადაწყვეტილება </w:t>
            </w:r>
            <w:r w:rsidRPr="00651F1B">
              <w:rPr>
                <w:rFonts w:ascii="Sylfaen" w:hAnsi="Sylfaen"/>
                <w:sz w:val="20"/>
                <w:szCs w:val="20"/>
                <w:lang w:val="af-ZA"/>
              </w:rPr>
              <w:t>N</w:t>
            </w:r>
            <w:r w:rsidRPr="00651F1B">
              <w:rPr>
                <w:rFonts w:ascii="Sylfaen" w:hAnsi="Sylfaen"/>
                <w:sz w:val="20"/>
                <w:szCs w:val="20"/>
                <w:lang w:val="ka-GE"/>
              </w:rPr>
              <w:t xml:space="preserve"> 49, 23.09.2011</w:t>
            </w:r>
            <w:r>
              <w:rPr>
                <w:rFonts w:ascii="Sylfaen" w:hAnsi="Sylfaen"/>
                <w:sz w:val="20"/>
                <w:szCs w:val="20"/>
                <w:lang w:val="ka-GE"/>
              </w:rPr>
              <w:t>;</w:t>
            </w:r>
          </w:p>
          <w:p w14:paraId="3E289256" w14:textId="19091113" w:rsidR="007C7520" w:rsidRPr="007257F7" w:rsidRDefault="007C7520" w:rsidP="001774F6">
            <w:pPr>
              <w:spacing w:after="0" w:line="240" w:lineRule="auto"/>
              <w:jc w:val="both"/>
              <w:rPr>
                <w:rFonts w:ascii="Sylfaen" w:hAnsi="Sylfaen"/>
                <w:sz w:val="20"/>
                <w:szCs w:val="20"/>
                <w:lang w:val="ka-GE"/>
              </w:rPr>
            </w:pPr>
            <w:bookmarkStart w:id="0" w:name="_GoBack"/>
            <w:bookmarkEnd w:id="0"/>
          </w:p>
        </w:tc>
      </w:tr>
      <w:tr w:rsidR="00761D47" w:rsidRPr="00C8252E" w14:paraId="3476F6EE" w14:textId="77777777" w:rsidTr="000C279A">
        <w:tc>
          <w:tcPr>
            <w:tcW w:w="10314"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697B13A" w14:textId="77777777" w:rsidR="00761D47" w:rsidRPr="00651F1B" w:rsidRDefault="00761D47" w:rsidP="00323864">
            <w:pPr>
              <w:spacing w:after="0" w:line="240" w:lineRule="auto"/>
              <w:rPr>
                <w:rFonts w:ascii="Sylfaen" w:hAnsi="Sylfaen"/>
                <w:sz w:val="20"/>
                <w:szCs w:val="20"/>
              </w:rPr>
            </w:pPr>
            <w:r w:rsidRPr="00651F1B">
              <w:rPr>
                <w:rFonts w:ascii="Sylfaen" w:hAnsi="Sylfaen" w:cs="Sylfaen"/>
                <w:b/>
                <w:sz w:val="20"/>
                <w:szCs w:val="20"/>
              </w:rPr>
              <w:t>პროგრამაზე</w:t>
            </w:r>
            <w:r w:rsidR="003F7ECF">
              <w:rPr>
                <w:rFonts w:ascii="Sylfaen" w:hAnsi="Sylfaen" w:cs="Sylfaen"/>
                <w:b/>
                <w:sz w:val="20"/>
                <w:szCs w:val="20"/>
              </w:rPr>
              <w:t xml:space="preserve"> </w:t>
            </w:r>
            <w:r w:rsidRPr="00651F1B">
              <w:rPr>
                <w:rFonts w:ascii="Sylfaen" w:hAnsi="Sylfaen" w:cs="Sylfaen"/>
                <w:b/>
                <w:sz w:val="20"/>
                <w:szCs w:val="20"/>
              </w:rPr>
              <w:t>დაშვების</w:t>
            </w:r>
            <w:r w:rsidR="00A805D2">
              <w:rPr>
                <w:rFonts w:ascii="Sylfaen" w:hAnsi="Sylfaen" w:cs="Sylfaen"/>
                <w:b/>
                <w:sz w:val="20"/>
                <w:szCs w:val="20"/>
              </w:rPr>
              <w:t xml:space="preserve"> </w:t>
            </w:r>
            <w:r w:rsidRPr="00651F1B">
              <w:rPr>
                <w:rFonts w:ascii="Sylfaen" w:hAnsi="Sylfaen" w:cs="Sylfaen"/>
                <w:b/>
                <w:sz w:val="20"/>
                <w:szCs w:val="20"/>
              </w:rPr>
              <w:t>წინაპირობები</w:t>
            </w:r>
            <w:r w:rsidRPr="00651F1B">
              <w:rPr>
                <w:rFonts w:ascii="Sylfaen" w:hAnsi="Sylfaen"/>
                <w:b/>
                <w:sz w:val="20"/>
                <w:szCs w:val="20"/>
              </w:rPr>
              <w:t xml:space="preserve"> (</w:t>
            </w:r>
            <w:r w:rsidRPr="00651F1B">
              <w:rPr>
                <w:rFonts w:ascii="Sylfaen" w:hAnsi="Sylfaen" w:cs="Sylfaen"/>
                <w:b/>
                <w:sz w:val="20"/>
                <w:szCs w:val="20"/>
              </w:rPr>
              <w:t>მოთხოვნები</w:t>
            </w:r>
            <w:r w:rsidRPr="00651F1B">
              <w:rPr>
                <w:rFonts w:ascii="Sylfaen" w:hAnsi="Sylfaen"/>
                <w:b/>
                <w:sz w:val="20"/>
                <w:szCs w:val="20"/>
              </w:rPr>
              <w:t>)</w:t>
            </w:r>
          </w:p>
        </w:tc>
      </w:tr>
      <w:tr w:rsidR="00695D07" w:rsidRPr="00C8252E" w14:paraId="2B41732F" w14:textId="77777777" w:rsidTr="000F17EE">
        <w:tc>
          <w:tcPr>
            <w:tcW w:w="10314" w:type="dxa"/>
            <w:gridSpan w:val="3"/>
            <w:tcBorders>
              <w:top w:val="single" w:sz="18" w:space="0" w:color="auto"/>
              <w:left w:val="single" w:sz="18" w:space="0" w:color="auto"/>
              <w:right w:val="single" w:sz="18" w:space="0" w:color="auto"/>
            </w:tcBorders>
            <w:shd w:val="clear" w:color="auto" w:fill="auto"/>
          </w:tcPr>
          <w:p w14:paraId="52EBE1D9" w14:textId="77777777" w:rsidR="006863A5" w:rsidRPr="006863A5" w:rsidRDefault="006863A5" w:rsidP="006863A5">
            <w:pPr>
              <w:pStyle w:val="ListParagraph"/>
              <w:numPr>
                <w:ilvl w:val="0"/>
                <w:numId w:val="4"/>
              </w:numPr>
              <w:spacing w:after="0" w:line="240" w:lineRule="auto"/>
              <w:jc w:val="both"/>
              <w:rPr>
                <w:rFonts w:ascii="Sylfaen" w:hAnsi="Sylfaen" w:cs="Sylfaen"/>
                <w:sz w:val="20"/>
                <w:szCs w:val="20"/>
              </w:rPr>
            </w:pPr>
            <w:r w:rsidRPr="006863A5">
              <w:rPr>
                <w:rFonts w:ascii="Sylfaen" w:hAnsi="Sylfaen" w:cs="Sylfaen"/>
                <w:sz w:val="20"/>
                <w:szCs w:val="20"/>
              </w:rPr>
              <w:t>სრული</w:t>
            </w:r>
            <w:r w:rsidRPr="006863A5">
              <w:rPr>
                <w:rFonts w:ascii="Sylfaen" w:hAnsi="Sylfaen" w:cs="Sylfaen"/>
                <w:sz w:val="20"/>
                <w:szCs w:val="20"/>
                <w:lang w:val="ka-GE"/>
              </w:rPr>
              <w:t xml:space="preserve"> </w:t>
            </w:r>
            <w:r w:rsidRPr="006863A5">
              <w:rPr>
                <w:rFonts w:ascii="Sylfaen" w:hAnsi="Sylfaen" w:cs="Sylfaen"/>
                <w:sz w:val="20"/>
                <w:szCs w:val="20"/>
              </w:rPr>
              <w:t>ზოგადი</w:t>
            </w:r>
            <w:r w:rsidRPr="006863A5">
              <w:rPr>
                <w:rFonts w:ascii="Sylfaen" w:hAnsi="Sylfaen" w:cs="Sylfaen"/>
                <w:sz w:val="20"/>
                <w:szCs w:val="20"/>
                <w:lang w:val="ka-GE"/>
              </w:rPr>
              <w:t xml:space="preserve"> </w:t>
            </w:r>
            <w:r w:rsidRPr="006863A5">
              <w:rPr>
                <w:rFonts w:ascii="Sylfaen" w:hAnsi="Sylfaen" w:cs="Sylfaen"/>
                <w:sz w:val="20"/>
                <w:szCs w:val="20"/>
              </w:rPr>
              <w:t>განათლების</w:t>
            </w:r>
            <w:r w:rsidRPr="006863A5">
              <w:rPr>
                <w:rFonts w:ascii="Sylfaen" w:hAnsi="Sylfaen" w:cs="Sylfaen"/>
                <w:sz w:val="20"/>
                <w:szCs w:val="20"/>
                <w:lang w:val="ka-GE"/>
              </w:rPr>
              <w:t xml:space="preserve"> </w:t>
            </w:r>
            <w:r w:rsidRPr="006863A5">
              <w:rPr>
                <w:rFonts w:ascii="Sylfaen" w:hAnsi="Sylfaen" w:cs="Sylfaen"/>
                <w:sz w:val="20"/>
                <w:szCs w:val="20"/>
              </w:rPr>
              <w:t>დამადასტურებელი</w:t>
            </w:r>
            <w:r w:rsidRPr="006863A5">
              <w:rPr>
                <w:rFonts w:ascii="Sylfaen" w:hAnsi="Sylfaen" w:cs="Sylfaen"/>
                <w:sz w:val="20"/>
                <w:szCs w:val="20"/>
                <w:lang w:val="ka-GE"/>
              </w:rPr>
              <w:t xml:space="preserve"> </w:t>
            </w:r>
            <w:r w:rsidRPr="006863A5">
              <w:rPr>
                <w:rFonts w:ascii="Sylfaen" w:hAnsi="Sylfaen" w:cs="Sylfaen"/>
                <w:sz w:val="20"/>
                <w:szCs w:val="20"/>
              </w:rPr>
              <w:t>დოკუმენტი-ატესტატი</w:t>
            </w:r>
            <w:r w:rsidRPr="006863A5">
              <w:rPr>
                <w:rFonts w:ascii="Sylfaen" w:hAnsi="Sylfaen" w:cs="Sylfaen"/>
                <w:sz w:val="20"/>
                <w:szCs w:val="20"/>
                <w:lang w:val="ka-GE"/>
              </w:rPr>
              <w:t xml:space="preserve"> </w:t>
            </w:r>
            <w:r w:rsidRPr="006863A5">
              <w:rPr>
                <w:rFonts w:ascii="Sylfaen" w:hAnsi="Sylfaen" w:cs="Sylfaen"/>
                <w:sz w:val="20"/>
                <w:szCs w:val="20"/>
              </w:rPr>
              <w:t>და</w:t>
            </w:r>
            <w:r w:rsidRPr="006863A5">
              <w:rPr>
                <w:rFonts w:ascii="Sylfaen" w:hAnsi="Sylfaen" w:cs="Sylfaen"/>
                <w:sz w:val="20"/>
                <w:szCs w:val="20"/>
                <w:lang w:val="ka-GE"/>
              </w:rPr>
              <w:t xml:space="preserve"> </w:t>
            </w:r>
            <w:r w:rsidRPr="006863A5">
              <w:rPr>
                <w:rFonts w:ascii="Sylfaen" w:hAnsi="Sylfaen" w:cs="Sylfaen"/>
                <w:sz w:val="20"/>
                <w:szCs w:val="20"/>
              </w:rPr>
              <w:t>ერთიანი</w:t>
            </w:r>
            <w:r w:rsidRPr="006863A5">
              <w:rPr>
                <w:rFonts w:ascii="Sylfaen" w:hAnsi="Sylfaen" w:cs="Sylfaen"/>
                <w:sz w:val="20"/>
                <w:szCs w:val="20"/>
                <w:lang w:val="ka-GE"/>
              </w:rPr>
              <w:t xml:space="preserve"> </w:t>
            </w:r>
            <w:r w:rsidRPr="006863A5">
              <w:rPr>
                <w:rFonts w:ascii="Sylfaen" w:hAnsi="Sylfaen" w:cs="Sylfaen"/>
                <w:sz w:val="20"/>
                <w:szCs w:val="20"/>
              </w:rPr>
              <w:t>ეროვნული</w:t>
            </w:r>
            <w:r w:rsidRPr="006863A5">
              <w:rPr>
                <w:rFonts w:ascii="Sylfaen" w:hAnsi="Sylfaen" w:cs="Sylfaen"/>
                <w:sz w:val="20"/>
                <w:szCs w:val="20"/>
                <w:lang w:val="ka-GE"/>
              </w:rPr>
              <w:t xml:space="preserve"> </w:t>
            </w:r>
            <w:r w:rsidRPr="006863A5">
              <w:rPr>
                <w:rFonts w:ascii="Sylfaen" w:hAnsi="Sylfaen" w:cs="Sylfaen"/>
                <w:sz w:val="20"/>
                <w:szCs w:val="20"/>
              </w:rPr>
              <w:t>გამოცდების</w:t>
            </w:r>
            <w:r w:rsidRPr="006863A5">
              <w:rPr>
                <w:rFonts w:ascii="Sylfaen" w:hAnsi="Sylfaen" w:cs="Sylfaen"/>
                <w:sz w:val="20"/>
                <w:szCs w:val="20"/>
                <w:lang w:val="ka-GE"/>
              </w:rPr>
              <w:t xml:space="preserve"> </w:t>
            </w:r>
            <w:r w:rsidRPr="006863A5">
              <w:rPr>
                <w:rFonts w:ascii="Sylfaen" w:hAnsi="Sylfaen" w:cs="Sylfaen"/>
                <w:sz w:val="20"/>
                <w:szCs w:val="20"/>
              </w:rPr>
              <w:t>შედეგები</w:t>
            </w:r>
            <w:r w:rsidRPr="006863A5">
              <w:rPr>
                <w:rFonts w:ascii="Sylfaen" w:hAnsi="Sylfaen" w:cs="Sylfaen"/>
                <w:sz w:val="20"/>
                <w:szCs w:val="20"/>
                <w:lang w:val="ka-GE"/>
              </w:rPr>
              <w:t>;</w:t>
            </w:r>
          </w:p>
          <w:p w14:paraId="3E44366C" w14:textId="77777777" w:rsidR="006863A5" w:rsidRPr="006863A5" w:rsidRDefault="006863A5" w:rsidP="006863A5">
            <w:pPr>
              <w:pStyle w:val="ListParagraph"/>
              <w:numPr>
                <w:ilvl w:val="0"/>
                <w:numId w:val="4"/>
              </w:numPr>
              <w:spacing w:after="0" w:line="240" w:lineRule="auto"/>
              <w:jc w:val="both"/>
              <w:rPr>
                <w:rFonts w:ascii="Sylfaen" w:hAnsi="Sylfaen" w:cs="Sylfaen"/>
                <w:sz w:val="20"/>
                <w:szCs w:val="20"/>
              </w:rPr>
            </w:pPr>
            <w:r w:rsidRPr="006863A5">
              <w:rPr>
                <w:rFonts w:ascii="Sylfaen" w:hAnsi="Sylfaen" w:cs="Sylfaen"/>
                <w:sz w:val="20"/>
                <w:szCs w:val="20"/>
              </w:rPr>
              <w:t>ერთიანი</w:t>
            </w:r>
            <w:r w:rsidRPr="006863A5">
              <w:rPr>
                <w:rFonts w:ascii="Sylfaen" w:hAnsi="Sylfaen" w:cs="Sylfaen"/>
                <w:sz w:val="20"/>
                <w:szCs w:val="20"/>
                <w:lang w:val="ka-GE"/>
              </w:rPr>
              <w:t xml:space="preserve"> </w:t>
            </w:r>
            <w:r w:rsidRPr="006863A5">
              <w:rPr>
                <w:rFonts w:ascii="Sylfaen" w:hAnsi="Sylfaen" w:cs="Sylfaen"/>
                <w:sz w:val="20"/>
                <w:szCs w:val="20"/>
              </w:rPr>
              <w:t>ეროვნული</w:t>
            </w:r>
            <w:r w:rsidRPr="006863A5">
              <w:rPr>
                <w:rFonts w:ascii="Sylfaen" w:hAnsi="Sylfaen" w:cs="Sylfaen"/>
                <w:sz w:val="20"/>
                <w:szCs w:val="20"/>
                <w:lang w:val="ka-GE"/>
              </w:rPr>
              <w:t xml:space="preserve"> </w:t>
            </w:r>
            <w:r w:rsidRPr="006863A5">
              <w:rPr>
                <w:rFonts w:ascii="Sylfaen" w:hAnsi="Sylfaen" w:cs="Sylfaen"/>
                <w:sz w:val="20"/>
                <w:szCs w:val="20"/>
              </w:rPr>
              <w:t>გამოცდების</w:t>
            </w:r>
            <w:r w:rsidRPr="006863A5">
              <w:rPr>
                <w:rFonts w:ascii="Sylfaen" w:hAnsi="Sylfaen" w:cs="Sylfaen"/>
                <w:sz w:val="20"/>
                <w:szCs w:val="20"/>
                <w:lang w:val="ka-GE"/>
              </w:rPr>
              <w:t xml:space="preserve"> </w:t>
            </w:r>
            <w:r w:rsidRPr="006863A5">
              <w:rPr>
                <w:rFonts w:ascii="Sylfaen" w:hAnsi="Sylfaen" w:cs="Sylfaen"/>
                <w:sz w:val="20"/>
                <w:szCs w:val="20"/>
              </w:rPr>
              <w:t>გავლის</w:t>
            </w:r>
            <w:r w:rsidRPr="006863A5">
              <w:rPr>
                <w:rFonts w:ascii="Sylfaen" w:hAnsi="Sylfaen" w:cs="Sylfaen"/>
                <w:sz w:val="20"/>
                <w:szCs w:val="20"/>
                <w:lang w:val="ka-GE"/>
              </w:rPr>
              <w:t xml:space="preserve"> </w:t>
            </w:r>
            <w:r w:rsidRPr="006863A5">
              <w:rPr>
                <w:rFonts w:ascii="Sylfaen" w:hAnsi="Sylfaen" w:cs="Sylfaen"/>
                <w:sz w:val="20"/>
                <w:szCs w:val="20"/>
              </w:rPr>
              <w:t>გარეშე</w:t>
            </w:r>
            <w:r w:rsidRPr="006863A5">
              <w:rPr>
                <w:sz w:val="20"/>
                <w:szCs w:val="20"/>
              </w:rPr>
              <w:t xml:space="preserve">, </w:t>
            </w:r>
            <w:r w:rsidRPr="006863A5">
              <w:rPr>
                <w:rFonts w:ascii="Sylfaen" w:hAnsi="Sylfaen" w:cs="Sylfaen"/>
                <w:sz w:val="20"/>
                <w:szCs w:val="20"/>
              </w:rPr>
              <w:t>საქართველოს</w:t>
            </w:r>
            <w:r w:rsidRPr="006863A5">
              <w:rPr>
                <w:rFonts w:ascii="Sylfaen" w:hAnsi="Sylfaen" w:cs="Sylfaen"/>
                <w:sz w:val="20"/>
                <w:szCs w:val="20"/>
                <w:lang w:val="ka-GE"/>
              </w:rPr>
              <w:t xml:space="preserve"> </w:t>
            </w:r>
            <w:r w:rsidRPr="006863A5">
              <w:rPr>
                <w:rFonts w:ascii="Sylfaen" w:hAnsi="Sylfaen" w:cs="Sylfaen"/>
                <w:sz w:val="20"/>
                <w:szCs w:val="20"/>
              </w:rPr>
              <w:t>განათლებისა</w:t>
            </w:r>
            <w:r w:rsidRPr="006863A5">
              <w:rPr>
                <w:rFonts w:ascii="Sylfaen" w:hAnsi="Sylfaen" w:cs="Sylfaen"/>
                <w:sz w:val="20"/>
                <w:szCs w:val="20"/>
                <w:lang w:val="ka-GE"/>
              </w:rPr>
              <w:t xml:space="preserve"> </w:t>
            </w:r>
            <w:r w:rsidRPr="006863A5">
              <w:rPr>
                <w:rFonts w:ascii="Sylfaen" w:hAnsi="Sylfaen" w:cs="Sylfaen"/>
                <w:sz w:val="20"/>
                <w:szCs w:val="20"/>
              </w:rPr>
              <w:t>და</w:t>
            </w:r>
            <w:r w:rsidRPr="006863A5">
              <w:rPr>
                <w:rFonts w:ascii="Sylfaen" w:hAnsi="Sylfaen" w:cs="Sylfaen"/>
                <w:sz w:val="20"/>
                <w:szCs w:val="20"/>
                <w:lang w:val="ka-GE"/>
              </w:rPr>
              <w:t xml:space="preserve"> </w:t>
            </w:r>
            <w:r w:rsidRPr="006863A5">
              <w:rPr>
                <w:rFonts w:ascii="Sylfaen" w:hAnsi="Sylfaen" w:cs="Sylfaen"/>
                <w:sz w:val="20"/>
                <w:szCs w:val="20"/>
              </w:rPr>
              <w:t>მეცნიერების</w:t>
            </w:r>
            <w:r w:rsidRPr="006863A5">
              <w:rPr>
                <w:rFonts w:ascii="Sylfaen" w:hAnsi="Sylfaen" w:cs="Sylfaen"/>
                <w:sz w:val="20"/>
                <w:szCs w:val="20"/>
                <w:lang w:val="ka-GE"/>
              </w:rPr>
              <w:t xml:space="preserve"> </w:t>
            </w:r>
            <w:r w:rsidRPr="006863A5">
              <w:rPr>
                <w:rFonts w:ascii="Sylfaen" w:hAnsi="Sylfaen" w:cs="Sylfaen"/>
                <w:sz w:val="20"/>
                <w:szCs w:val="20"/>
              </w:rPr>
              <w:t>სამინისტროს</w:t>
            </w:r>
            <w:r w:rsidRPr="006863A5">
              <w:rPr>
                <w:rFonts w:ascii="Sylfaen" w:hAnsi="Sylfaen" w:cs="Sylfaen"/>
                <w:sz w:val="20"/>
                <w:szCs w:val="20"/>
                <w:lang w:val="ka-GE"/>
              </w:rPr>
              <w:t xml:space="preserve"> </w:t>
            </w:r>
            <w:r w:rsidRPr="006863A5">
              <w:rPr>
                <w:rFonts w:ascii="Sylfaen" w:hAnsi="Sylfaen" w:cs="Sylfaen"/>
                <w:sz w:val="20"/>
                <w:szCs w:val="20"/>
              </w:rPr>
              <w:t>მიერ</w:t>
            </w:r>
            <w:r w:rsidRPr="006863A5">
              <w:rPr>
                <w:rFonts w:ascii="Sylfaen" w:hAnsi="Sylfaen" w:cs="Sylfaen"/>
                <w:sz w:val="20"/>
                <w:szCs w:val="20"/>
                <w:lang w:val="ka-GE"/>
              </w:rPr>
              <w:t xml:space="preserve"> </w:t>
            </w:r>
            <w:r w:rsidRPr="006863A5">
              <w:rPr>
                <w:rFonts w:ascii="Sylfaen" w:hAnsi="Sylfaen" w:cs="Sylfaen"/>
                <w:sz w:val="20"/>
                <w:szCs w:val="20"/>
              </w:rPr>
              <w:t>დადგენილი</w:t>
            </w:r>
            <w:r w:rsidRPr="006863A5">
              <w:rPr>
                <w:rFonts w:ascii="Sylfaen" w:hAnsi="Sylfaen" w:cs="Sylfaen"/>
                <w:sz w:val="20"/>
                <w:szCs w:val="20"/>
                <w:lang w:val="ka-GE"/>
              </w:rPr>
              <w:t xml:space="preserve"> </w:t>
            </w:r>
            <w:r w:rsidRPr="006863A5">
              <w:rPr>
                <w:rFonts w:ascii="Sylfaen" w:hAnsi="Sylfaen" w:cs="Sylfaen"/>
                <w:sz w:val="20"/>
                <w:szCs w:val="20"/>
              </w:rPr>
              <w:t>წესით</w:t>
            </w:r>
            <w:r w:rsidRPr="006863A5">
              <w:rPr>
                <w:rFonts w:ascii="Sylfaen" w:hAnsi="Sylfaen" w:cs="Sylfaen"/>
                <w:sz w:val="20"/>
                <w:szCs w:val="20"/>
                <w:lang w:val="ka-GE"/>
              </w:rPr>
              <w:t xml:space="preserve"> </w:t>
            </w:r>
            <w:r w:rsidRPr="006863A5">
              <w:rPr>
                <w:rFonts w:ascii="Sylfaen" w:hAnsi="Sylfaen" w:cs="Sylfaen"/>
                <w:sz w:val="20"/>
                <w:szCs w:val="20"/>
              </w:rPr>
              <w:t>და</w:t>
            </w:r>
            <w:r w:rsidRPr="006863A5">
              <w:rPr>
                <w:rFonts w:ascii="Sylfaen" w:hAnsi="Sylfaen" w:cs="Sylfaen"/>
                <w:sz w:val="20"/>
                <w:szCs w:val="20"/>
                <w:lang w:val="ka-GE"/>
              </w:rPr>
              <w:t xml:space="preserve"> </w:t>
            </w:r>
            <w:r w:rsidRPr="006863A5">
              <w:rPr>
                <w:rFonts w:ascii="Sylfaen" w:hAnsi="Sylfaen" w:cs="Sylfaen"/>
                <w:sz w:val="20"/>
                <w:szCs w:val="20"/>
              </w:rPr>
              <w:t>დადგენილ</w:t>
            </w:r>
            <w:r w:rsidRPr="006863A5">
              <w:rPr>
                <w:rFonts w:ascii="Sylfaen" w:hAnsi="Sylfaen" w:cs="Sylfaen"/>
                <w:sz w:val="20"/>
                <w:szCs w:val="20"/>
                <w:lang w:val="ka-GE"/>
              </w:rPr>
              <w:t xml:space="preserve"> </w:t>
            </w:r>
            <w:r w:rsidRPr="006863A5">
              <w:rPr>
                <w:rFonts w:ascii="Sylfaen" w:hAnsi="Sylfaen" w:cs="Sylfaen"/>
                <w:sz w:val="20"/>
                <w:szCs w:val="20"/>
              </w:rPr>
              <w:t>ვადებში</w:t>
            </w:r>
            <w:r w:rsidRPr="006863A5">
              <w:rPr>
                <w:rFonts w:ascii="Sylfaen" w:hAnsi="Sylfaen" w:cs="Sylfaen"/>
                <w:sz w:val="20"/>
                <w:szCs w:val="20"/>
                <w:lang w:val="ka-GE"/>
              </w:rPr>
              <w:t xml:space="preserve"> </w:t>
            </w:r>
            <w:r w:rsidRPr="006863A5">
              <w:rPr>
                <w:rFonts w:ascii="Sylfaen" w:hAnsi="Sylfaen" w:cs="Sylfaen"/>
                <w:sz w:val="20"/>
                <w:szCs w:val="20"/>
              </w:rPr>
              <w:t>დასაშვებია</w:t>
            </w:r>
            <w:r w:rsidRPr="006863A5">
              <w:rPr>
                <w:sz w:val="20"/>
                <w:szCs w:val="20"/>
              </w:rPr>
              <w:t>:</w:t>
            </w:r>
          </w:p>
          <w:p w14:paraId="59E898FC" w14:textId="77777777" w:rsidR="006863A5" w:rsidRPr="006863A5" w:rsidRDefault="006863A5" w:rsidP="006863A5">
            <w:pPr>
              <w:pStyle w:val="CommentText"/>
              <w:ind w:left="1440"/>
              <w:jc w:val="both"/>
            </w:pPr>
            <w:r w:rsidRPr="006863A5">
              <w:rPr>
                <w:rFonts w:ascii="Sylfaen" w:hAnsi="Sylfaen" w:cs="Sylfaen"/>
              </w:rPr>
              <w:t>ა</w:t>
            </w:r>
            <w:r w:rsidRPr="006863A5">
              <w:t xml:space="preserve">) </w:t>
            </w:r>
            <w:r w:rsidRPr="006863A5">
              <w:rPr>
                <w:rFonts w:ascii="Sylfaen" w:hAnsi="Sylfaen" w:cs="Sylfaen"/>
              </w:rPr>
              <w:t>უცხო ქვეყნის მოქალაქეებისათვის და მოქალაქეობის არმქონე პირებისათვის</w:t>
            </w:r>
            <w:r w:rsidRPr="006863A5">
              <w:t xml:space="preserve">, </w:t>
            </w:r>
            <w:r w:rsidRPr="006863A5">
              <w:rPr>
                <w:rFonts w:ascii="Sylfaen" w:hAnsi="Sylfaen" w:cs="Sylfaen"/>
              </w:rPr>
              <w:t>რომლებმაც უცხო ქვეყანაში მიიღეს სრული ზოგადი ან მისი ეკვივალენტური განათლება</w:t>
            </w:r>
            <w:r w:rsidRPr="006863A5">
              <w:t>;</w:t>
            </w:r>
          </w:p>
          <w:p w14:paraId="4B41EDE3" w14:textId="77777777" w:rsidR="006863A5" w:rsidRPr="006863A5" w:rsidRDefault="006863A5" w:rsidP="006863A5">
            <w:pPr>
              <w:pStyle w:val="CommentText"/>
              <w:ind w:left="1440"/>
              <w:jc w:val="both"/>
            </w:pPr>
            <w:r w:rsidRPr="006863A5">
              <w:rPr>
                <w:rFonts w:ascii="Sylfaen" w:hAnsi="Sylfaen" w:cs="Sylfaen"/>
              </w:rPr>
              <w:t>ბ</w:t>
            </w:r>
            <w:r w:rsidRPr="006863A5">
              <w:t xml:space="preserve">) </w:t>
            </w:r>
            <w:r w:rsidRPr="006863A5">
              <w:rPr>
                <w:rFonts w:ascii="Sylfaen" w:hAnsi="Sylfaen" w:cs="Sylfaen"/>
              </w:rPr>
              <w:t>საქართველოს მოქალაქეებისათვის</w:t>
            </w:r>
            <w:r w:rsidRPr="006863A5">
              <w:t xml:space="preserve">, </w:t>
            </w:r>
            <w:r w:rsidRPr="006863A5">
              <w:rPr>
                <w:rFonts w:ascii="Sylfaen" w:hAnsi="Sylfaen" w:cs="Sylfaen"/>
              </w:rPr>
              <w:t>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w:t>
            </w:r>
            <w:r w:rsidRPr="006863A5">
              <w:t xml:space="preserve"> 2 </w:t>
            </w:r>
            <w:r w:rsidRPr="006863A5">
              <w:rPr>
                <w:rFonts w:ascii="Sylfaen" w:hAnsi="Sylfaen" w:cs="Sylfaen"/>
              </w:rPr>
              <w:t>წელი ისწავლეს უცხო ქვეყანაში</w:t>
            </w:r>
            <w:r w:rsidRPr="006863A5">
              <w:t>;</w:t>
            </w:r>
          </w:p>
          <w:p w14:paraId="3B4FFE59" w14:textId="77777777" w:rsidR="006863A5" w:rsidRPr="006863A5" w:rsidRDefault="006863A5" w:rsidP="006863A5">
            <w:pPr>
              <w:pStyle w:val="CommentText"/>
              <w:ind w:left="1440"/>
              <w:jc w:val="both"/>
            </w:pPr>
            <w:r w:rsidRPr="006863A5">
              <w:rPr>
                <w:rFonts w:ascii="Sylfaen" w:hAnsi="Sylfaen" w:cs="Sylfaen"/>
              </w:rPr>
              <w:t>გ</w:t>
            </w:r>
            <w:r w:rsidRPr="006863A5">
              <w:t xml:space="preserve">) </w:t>
            </w:r>
            <w:r w:rsidRPr="006863A5">
              <w:rPr>
                <w:rFonts w:ascii="Sylfaen" w:hAnsi="Sylfaen" w:cs="Sylfaen"/>
              </w:rPr>
              <w:t>პირებისათვის</w:t>
            </w:r>
            <w:r w:rsidRPr="006863A5">
              <w:t xml:space="preserve">, </w:t>
            </w:r>
            <w:r w:rsidRPr="006863A5">
              <w:rPr>
                <w:rFonts w:ascii="Sylfaen" w:hAnsi="Sylfaen" w:cs="Sylfaen"/>
              </w:rPr>
              <w:t>რომლებიც სწავლობენ</w:t>
            </w:r>
            <w:r w:rsidRPr="006863A5">
              <w:t>/</w:t>
            </w:r>
            <w:r w:rsidRPr="006863A5">
              <w:rPr>
                <w:rFonts w:ascii="Sylfaen" w:hAnsi="Sylfaen" w:cs="Sylfaen"/>
              </w:rPr>
              <w:t>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w:t>
            </w:r>
            <w:r w:rsidRPr="006863A5">
              <w:t>.</w:t>
            </w:r>
          </w:p>
          <w:p w14:paraId="06DD70DB" w14:textId="77777777" w:rsidR="006863A5" w:rsidRPr="006863A5" w:rsidRDefault="006863A5" w:rsidP="006863A5">
            <w:pPr>
              <w:pStyle w:val="ListParagraph"/>
              <w:numPr>
                <w:ilvl w:val="0"/>
                <w:numId w:val="4"/>
              </w:numPr>
              <w:spacing w:after="0" w:line="240" w:lineRule="auto"/>
              <w:jc w:val="both"/>
              <w:rPr>
                <w:rFonts w:ascii="Sylfaen" w:hAnsi="Sylfaen" w:cs="Sylfaen"/>
                <w:sz w:val="20"/>
                <w:szCs w:val="20"/>
              </w:rPr>
            </w:pPr>
            <w:r w:rsidRPr="006863A5">
              <w:rPr>
                <w:rFonts w:ascii="Sylfaen" w:hAnsi="Sylfaen" w:cs="Sylfaen"/>
                <w:sz w:val="20"/>
                <w:szCs w:val="20"/>
                <w:lang w:val="ka-GE"/>
              </w:rPr>
              <w:t>გარე და შიდა მობილობა.</w:t>
            </w:r>
          </w:p>
          <w:p w14:paraId="783F30D6" w14:textId="77777777" w:rsidR="00695D07" w:rsidRPr="00651F1B" w:rsidRDefault="00695D07" w:rsidP="006863A5">
            <w:pPr>
              <w:pStyle w:val="ListParagraph"/>
              <w:spacing w:after="0" w:line="240" w:lineRule="auto"/>
              <w:rPr>
                <w:rFonts w:ascii="Sylfaen" w:hAnsi="Sylfaen" w:cs="Sylfaen"/>
                <w:sz w:val="20"/>
                <w:szCs w:val="20"/>
              </w:rPr>
            </w:pPr>
          </w:p>
        </w:tc>
      </w:tr>
      <w:tr w:rsidR="00761D47" w:rsidRPr="00C8252E" w14:paraId="2142F12A" w14:textId="77777777" w:rsidTr="000C279A">
        <w:trPr>
          <w:trHeight w:val="408"/>
        </w:trPr>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8ECAC37" w14:textId="77777777" w:rsidR="000E146D" w:rsidRDefault="00761D47" w:rsidP="00323864">
            <w:pPr>
              <w:spacing w:after="0" w:line="240" w:lineRule="auto"/>
              <w:rPr>
                <w:rFonts w:ascii="Sylfaen" w:hAnsi="Sylfaen"/>
                <w:b/>
                <w:sz w:val="20"/>
                <w:szCs w:val="20"/>
                <w:lang w:val="ka-GE"/>
              </w:rPr>
            </w:pPr>
            <w:r w:rsidRPr="00651F1B">
              <w:rPr>
                <w:rFonts w:ascii="Sylfaen" w:hAnsi="Sylfaen"/>
                <w:b/>
                <w:sz w:val="20"/>
                <w:szCs w:val="20"/>
                <w:lang w:val="ka-GE"/>
              </w:rPr>
              <w:t>პროგრამის</w:t>
            </w:r>
            <w:r w:rsidR="00A805D2">
              <w:rPr>
                <w:rFonts w:ascii="Sylfaen" w:hAnsi="Sylfaen"/>
                <w:b/>
                <w:sz w:val="20"/>
                <w:szCs w:val="20"/>
              </w:rPr>
              <w:t xml:space="preserve"> </w:t>
            </w:r>
            <w:r w:rsidRPr="00651F1B">
              <w:rPr>
                <w:rFonts w:ascii="Sylfaen" w:hAnsi="Sylfaen"/>
                <w:b/>
                <w:sz w:val="20"/>
                <w:szCs w:val="20"/>
                <w:lang w:val="ka-GE"/>
              </w:rPr>
              <w:t>მიზ</w:t>
            </w:r>
            <w:r w:rsidR="00CB456A" w:rsidRPr="00651F1B">
              <w:rPr>
                <w:rFonts w:ascii="Sylfaen" w:hAnsi="Sylfaen"/>
                <w:b/>
                <w:sz w:val="20"/>
                <w:szCs w:val="20"/>
                <w:lang w:val="ka-GE"/>
              </w:rPr>
              <w:t>ნები</w:t>
            </w:r>
          </w:p>
          <w:p w14:paraId="7A978129" w14:textId="77777777" w:rsidR="003A6DA4" w:rsidRPr="003A6DA4" w:rsidRDefault="003A6DA4" w:rsidP="003A6DA4">
            <w:pPr>
              <w:keepNext/>
              <w:keepLines/>
              <w:spacing w:after="0" w:line="240" w:lineRule="auto"/>
              <w:rPr>
                <w:rFonts w:ascii="Sylfaen" w:hAnsi="Sylfaen"/>
                <w:b/>
                <w:sz w:val="20"/>
                <w:szCs w:val="20"/>
                <w:lang w:val="ka-GE"/>
              </w:rPr>
            </w:pPr>
            <w:r w:rsidRPr="003A6DA4">
              <w:rPr>
                <w:rFonts w:ascii="Sylfaen" w:hAnsi="Sylfaen"/>
                <w:b/>
                <w:sz w:val="20"/>
                <w:szCs w:val="20"/>
                <w:lang w:val="ka-GE"/>
              </w:rPr>
              <w:t>პროგრამის მიზნების რუკა იხილეთ დანართ 1–ში</w:t>
            </w:r>
          </w:p>
        </w:tc>
      </w:tr>
      <w:tr w:rsidR="00C307BD" w:rsidRPr="00C8252E" w14:paraId="404708AA"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202AA80F" w14:textId="77777777" w:rsidR="00850919" w:rsidRPr="00501ABF" w:rsidRDefault="00850919" w:rsidP="00850919">
            <w:pPr>
              <w:spacing w:after="0" w:line="240" w:lineRule="auto"/>
              <w:rPr>
                <w:rFonts w:ascii="Sylfaen" w:hAnsi="Sylfaen" w:cs="Sylfaen"/>
                <w:sz w:val="20"/>
                <w:szCs w:val="20"/>
              </w:rPr>
            </w:pPr>
            <w:r w:rsidRPr="00501ABF">
              <w:rPr>
                <w:rFonts w:ascii="Sylfaen" w:hAnsi="Sylfaen" w:cs="Sylfaen"/>
                <w:b/>
                <w:sz w:val="20"/>
                <w:szCs w:val="20"/>
              </w:rPr>
              <w:t>პროგრამის</w:t>
            </w:r>
            <w:r w:rsidR="00B44FBC">
              <w:rPr>
                <w:rFonts w:ascii="Sylfaen" w:hAnsi="Sylfaen" w:cs="Sylfaen"/>
                <w:b/>
                <w:sz w:val="20"/>
                <w:szCs w:val="20"/>
              </w:rPr>
              <w:t xml:space="preserve"> </w:t>
            </w:r>
            <w:r w:rsidRPr="00501ABF">
              <w:rPr>
                <w:rFonts w:ascii="Sylfaen" w:hAnsi="Sylfaen" w:cs="Sylfaen"/>
                <w:b/>
                <w:sz w:val="20"/>
                <w:szCs w:val="20"/>
              </w:rPr>
              <w:t>მიზ</w:t>
            </w:r>
            <w:r w:rsidRPr="00501ABF">
              <w:rPr>
                <w:rFonts w:ascii="Sylfaen" w:hAnsi="Sylfaen" w:cs="Sylfaen"/>
                <w:b/>
                <w:sz w:val="20"/>
                <w:szCs w:val="20"/>
                <w:lang w:val="ka-GE"/>
              </w:rPr>
              <w:t>ნებია</w:t>
            </w:r>
            <w:r w:rsidR="004D1B06">
              <w:rPr>
                <w:rFonts w:ascii="Sylfaen" w:hAnsi="Sylfaen" w:cs="Sylfaen"/>
                <w:b/>
                <w:sz w:val="20"/>
                <w:szCs w:val="20"/>
                <w:lang w:val="ka-GE"/>
              </w:rPr>
              <w:t xml:space="preserve">: </w:t>
            </w:r>
            <w:r w:rsidR="000E59AE" w:rsidRPr="00501ABF">
              <w:rPr>
                <w:rFonts w:ascii="Sylfaen" w:hAnsi="Sylfaen" w:cs="Sylfaen"/>
                <w:sz w:val="20"/>
                <w:szCs w:val="20"/>
              </w:rPr>
              <w:t>მოამზადოს ინფორმატიკის ბაკალავრ</w:t>
            </w:r>
            <w:r w:rsidR="00C37E30" w:rsidRPr="00501ABF">
              <w:rPr>
                <w:rFonts w:ascii="Sylfaen" w:hAnsi="Sylfaen" w:cs="Sylfaen"/>
                <w:sz w:val="20"/>
                <w:szCs w:val="20"/>
              </w:rPr>
              <w:t>ებ</w:t>
            </w:r>
            <w:r w:rsidR="000E59AE" w:rsidRPr="00501ABF">
              <w:rPr>
                <w:rFonts w:ascii="Sylfaen" w:hAnsi="Sylfaen" w:cs="Sylfaen"/>
                <w:sz w:val="20"/>
                <w:szCs w:val="20"/>
              </w:rPr>
              <w:t>ი, რომ</w:t>
            </w:r>
            <w:r w:rsidR="00C37E30" w:rsidRPr="00501ABF">
              <w:rPr>
                <w:rFonts w:ascii="Sylfaen" w:hAnsi="Sylfaen" w:cs="Sylfaen"/>
                <w:sz w:val="20"/>
                <w:szCs w:val="20"/>
              </w:rPr>
              <w:t>ლ</w:t>
            </w:r>
            <w:r w:rsidR="000E59AE" w:rsidRPr="00501ABF">
              <w:rPr>
                <w:rFonts w:ascii="Sylfaen" w:hAnsi="Sylfaen" w:cs="Sylfaen"/>
                <w:sz w:val="20"/>
                <w:szCs w:val="20"/>
              </w:rPr>
              <w:t>ე</w:t>
            </w:r>
            <w:r w:rsidR="00C37E30" w:rsidRPr="00501ABF">
              <w:rPr>
                <w:rFonts w:ascii="Sylfaen" w:hAnsi="Sylfaen" w:cs="Sylfaen"/>
                <w:sz w:val="20"/>
                <w:szCs w:val="20"/>
              </w:rPr>
              <w:t>ბ</w:t>
            </w:r>
            <w:r w:rsidR="00911D77">
              <w:rPr>
                <w:rFonts w:ascii="Sylfaen" w:hAnsi="Sylfaen" w:cs="Sylfaen"/>
                <w:sz w:val="20"/>
                <w:szCs w:val="20"/>
                <w:lang w:val="ka-GE"/>
              </w:rPr>
              <w:t>ი</w:t>
            </w:r>
            <w:r w:rsidR="00A805D2">
              <w:rPr>
                <w:rFonts w:ascii="Sylfaen" w:hAnsi="Sylfaen" w:cs="Sylfaen"/>
                <w:sz w:val="20"/>
                <w:szCs w:val="20"/>
                <w:lang w:val="ka-GE"/>
              </w:rPr>
              <w:t>ც</w:t>
            </w:r>
            <w:r w:rsidRPr="00501ABF">
              <w:rPr>
                <w:rFonts w:ascii="Sylfaen" w:hAnsi="Sylfaen" w:cs="Sylfaen"/>
                <w:sz w:val="20"/>
                <w:szCs w:val="20"/>
              </w:rPr>
              <w:t>:</w:t>
            </w:r>
          </w:p>
          <w:p w14:paraId="1F7E0C16" w14:textId="77777777" w:rsidR="00C37E30" w:rsidRPr="00501ABF" w:rsidRDefault="00911D77" w:rsidP="00324519">
            <w:pPr>
              <w:pStyle w:val="ListParagraph"/>
              <w:numPr>
                <w:ilvl w:val="0"/>
                <w:numId w:val="16"/>
              </w:numPr>
              <w:spacing w:after="0" w:line="240" w:lineRule="auto"/>
              <w:rPr>
                <w:rFonts w:ascii="Sylfaen" w:hAnsi="Sylfaen" w:cs="Sylfaen"/>
                <w:b/>
                <w:sz w:val="20"/>
                <w:szCs w:val="20"/>
                <w:lang w:val="ka-GE"/>
              </w:rPr>
            </w:pPr>
            <w:r w:rsidRPr="00501ABF">
              <w:rPr>
                <w:rFonts w:ascii="Sylfaen" w:hAnsi="Sylfaen"/>
                <w:sz w:val="20"/>
                <w:szCs w:val="20"/>
                <w:lang w:val="ka-GE"/>
              </w:rPr>
              <w:t>შე</w:t>
            </w:r>
            <w:r>
              <w:rPr>
                <w:rFonts w:ascii="Sylfaen" w:hAnsi="Sylfaen"/>
                <w:sz w:val="20"/>
                <w:szCs w:val="20"/>
                <w:lang w:val="ka-GE"/>
              </w:rPr>
              <w:t>ი</w:t>
            </w:r>
            <w:r w:rsidRPr="00501ABF">
              <w:rPr>
                <w:rFonts w:ascii="Sylfaen" w:hAnsi="Sylfaen"/>
                <w:sz w:val="20"/>
                <w:szCs w:val="20"/>
                <w:lang w:val="ka-GE"/>
              </w:rPr>
              <w:t>მუშავებ</w:t>
            </w:r>
            <w:r w:rsidR="00365E81">
              <w:rPr>
                <w:rFonts w:ascii="Sylfaen" w:hAnsi="Sylfaen"/>
                <w:sz w:val="20"/>
                <w:szCs w:val="20"/>
                <w:lang w:val="ka-GE"/>
              </w:rPr>
              <w:t>ენ</w:t>
            </w:r>
            <w:r>
              <w:rPr>
                <w:rFonts w:ascii="Sylfaen" w:hAnsi="Sylfaen"/>
                <w:sz w:val="20"/>
                <w:szCs w:val="20"/>
                <w:lang w:val="ka-GE"/>
              </w:rPr>
              <w:t xml:space="preserve">, </w:t>
            </w:r>
            <w:r w:rsidRPr="00501ABF">
              <w:rPr>
                <w:rFonts w:ascii="Sylfaen" w:hAnsi="Sylfaen"/>
                <w:sz w:val="20"/>
                <w:szCs w:val="20"/>
                <w:lang w:val="ka-GE"/>
              </w:rPr>
              <w:t>გან</w:t>
            </w:r>
            <w:r>
              <w:rPr>
                <w:rFonts w:ascii="Sylfaen" w:hAnsi="Sylfaen"/>
                <w:sz w:val="20"/>
                <w:szCs w:val="20"/>
                <w:lang w:val="ka-GE"/>
              </w:rPr>
              <w:t>ა</w:t>
            </w:r>
            <w:r w:rsidRPr="00501ABF">
              <w:rPr>
                <w:rFonts w:ascii="Sylfaen" w:hAnsi="Sylfaen"/>
                <w:sz w:val="20"/>
                <w:szCs w:val="20"/>
                <w:lang w:val="ka-GE"/>
              </w:rPr>
              <w:t>ვითარებ</w:t>
            </w:r>
            <w:r w:rsidR="00365E81">
              <w:rPr>
                <w:rFonts w:ascii="Sylfaen" w:hAnsi="Sylfaen"/>
                <w:sz w:val="20"/>
                <w:szCs w:val="20"/>
                <w:lang w:val="ka-GE"/>
              </w:rPr>
              <w:t xml:space="preserve">ენ და </w:t>
            </w:r>
            <w:r w:rsidR="006863A5">
              <w:rPr>
                <w:rFonts w:ascii="Sylfaen" w:hAnsi="Sylfaen"/>
                <w:sz w:val="20"/>
                <w:szCs w:val="20"/>
                <w:lang w:val="ka-GE"/>
              </w:rPr>
              <w:t xml:space="preserve"> </w:t>
            </w:r>
            <w:r w:rsidR="00365E81" w:rsidRPr="00501ABF">
              <w:rPr>
                <w:rFonts w:ascii="Sylfaen" w:hAnsi="Sylfaen"/>
                <w:sz w:val="20"/>
                <w:szCs w:val="20"/>
                <w:lang w:val="ka-GE"/>
              </w:rPr>
              <w:t>გამო</w:t>
            </w:r>
            <w:r w:rsidR="00365E81">
              <w:rPr>
                <w:rFonts w:ascii="Sylfaen" w:hAnsi="Sylfaen"/>
                <w:sz w:val="20"/>
                <w:szCs w:val="20"/>
                <w:lang w:val="ka-GE"/>
              </w:rPr>
              <w:t>ი</w:t>
            </w:r>
            <w:r w:rsidR="00365E81" w:rsidRPr="00501ABF">
              <w:rPr>
                <w:rFonts w:ascii="Sylfaen" w:hAnsi="Sylfaen"/>
                <w:sz w:val="20"/>
                <w:szCs w:val="20"/>
                <w:lang w:val="ka-GE"/>
              </w:rPr>
              <w:t>ყენებ</w:t>
            </w:r>
            <w:r w:rsidR="00365E81">
              <w:rPr>
                <w:rFonts w:ascii="Sylfaen" w:hAnsi="Sylfaen"/>
                <w:sz w:val="20"/>
                <w:szCs w:val="20"/>
                <w:lang w:val="ka-GE"/>
              </w:rPr>
              <w:t xml:space="preserve">ენ </w:t>
            </w:r>
            <w:r w:rsidR="00A51F28" w:rsidRPr="00501ABF">
              <w:rPr>
                <w:rFonts w:ascii="Sylfaen" w:hAnsi="Sylfaen"/>
                <w:sz w:val="20"/>
                <w:szCs w:val="20"/>
                <w:lang w:val="ka-GE"/>
              </w:rPr>
              <w:t>თანამედროვე</w:t>
            </w:r>
            <w:r w:rsidR="006863A5">
              <w:rPr>
                <w:rFonts w:ascii="Sylfaen" w:hAnsi="Sylfaen"/>
                <w:sz w:val="20"/>
                <w:szCs w:val="20"/>
                <w:lang w:val="ka-GE"/>
              </w:rPr>
              <w:t xml:space="preserve"> </w:t>
            </w:r>
            <w:r w:rsidR="00A51F28" w:rsidRPr="00501ABF">
              <w:rPr>
                <w:rFonts w:ascii="Sylfaen" w:hAnsi="Sylfaen"/>
                <w:sz w:val="20"/>
                <w:szCs w:val="20"/>
                <w:lang w:val="ka-GE"/>
              </w:rPr>
              <w:t>კომპიუტერულ ტექნოლოგიებს;</w:t>
            </w:r>
          </w:p>
          <w:p w14:paraId="41A26A27" w14:textId="77777777" w:rsidR="002F2875" w:rsidRPr="00501ABF" w:rsidRDefault="00365E81" w:rsidP="00A51F28">
            <w:pPr>
              <w:pStyle w:val="ListParagraph"/>
              <w:numPr>
                <w:ilvl w:val="0"/>
                <w:numId w:val="16"/>
              </w:numPr>
              <w:spacing w:after="0" w:line="240" w:lineRule="auto"/>
              <w:rPr>
                <w:rFonts w:ascii="Sylfaen" w:hAnsi="Sylfaen"/>
                <w:sz w:val="20"/>
                <w:szCs w:val="20"/>
                <w:lang w:val="ka-GE"/>
              </w:rPr>
            </w:pPr>
            <w:r w:rsidRPr="00501ABF">
              <w:rPr>
                <w:rFonts w:ascii="Sylfaen" w:hAnsi="Sylfaen"/>
                <w:sz w:val="20"/>
                <w:szCs w:val="20"/>
                <w:lang w:val="ka-GE"/>
              </w:rPr>
              <w:t>გა</w:t>
            </w:r>
            <w:r>
              <w:rPr>
                <w:rFonts w:ascii="Sylfaen" w:hAnsi="Sylfaen"/>
                <w:sz w:val="20"/>
                <w:szCs w:val="20"/>
                <w:lang w:val="ka-GE"/>
              </w:rPr>
              <w:t>ი</w:t>
            </w:r>
            <w:r w:rsidRPr="00501ABF">
              <w:rPr>
                <w:rFonts w:ascii="Sylfaen" w:hAnsi="Sylfaen"/>
                <w:sz w:val="20"/>
                <w:szCs w:val="20"/>
                <w:lang w:val="ka-GE"/>
              </w:rPr>
              <w:t>აზრებ</w:t>
            </w:r>
            <w:r>
              <w:rPr>
                <w:rFonts w:ascii="Sylfaen" w:hAnsi="Sylfaen"/>
                <w:sz w:val="20"/>
                <w:szCs w:val="20"/>
                <w:lang w:val="ka-GE"/>
              </w:rPr>
              <w:t>ენ</w:t>
            </w:r>
            <w:r w:rsidR="002F2875" w:rsidRPr="00501ABF">
              <w:rPr>
                <w:rFonts w:ascii="Sylfaen" w:hAnsi="Sylfaen"/>
                <w:sz w:val="20"/>
                <w:szCs w:val="20"/>
                <w:lang w:val="ka-GE"/>
              </w:rPr>
              <w:t xml:space="preserve"> ინფორმატიკის სოციალურ პრობლემებს </w:t>
            </w:r>
            <w:r w:rsidR="00A77179" w:rsidRPr="00501ABF">
              <w:rPr>
                <w:rFonts w:ascii="Sylfaen" w:hAnsi="Sylfaen"/>
                <w:sz w:val="20"/>
                <w:szCs w:val="20"/>
                <w:lang w:val="ka-GE"/>
              </w:rPr>
              <w:t xml:space="preserve"> და </w:t>
            </w:r>
            <w:r w:rsidRPr="00501ABF">
              <w:rPr>
                <w:rFonts w:ascii="Sylfaen" w:hAnsi="Sylfaen"/>
                <w:sz w:val="20"/>
                <w:szCs w:val="20"/>
                <w:lang w:val="ka-GE"/>
              </w:rPr>
              <w:t>პასუხისმგელობით</w:t>
            </w:r>
            <w:r>
              <w:rPr>
                <w:rFonts w:ascii="Sylfaen" w:hAnsi="Sylfaen"/>
                <w:sz w:val="20"/>
                <w:szCs w:val="20"/>
                <w:lang w:val="ka-GE"/>
              </w:rPr>
              <w:t xml:space="preserve"> </w:t>
            </w:r>
            <w:r w:rsidRPr="00501ABF">
              <w:rPr>
                <w:rFonts w:ascii="Sylfaen" w:hAnsi="Sylfaen"/>
                <w:sz w:val="20"/>
                <w:szCs w:val="20"/>
                <w:lang w:val="ka-GE"/>
              </w:rPr>
              <w:t>შე</w:t>
            </w:r>
            <w:r w:rsidR="00BA2F76">
              <w:rPr>
                <w:rFonts w:ascii="Sylfaen" w:hAnsi="Sylfaen"/>
                <w:sz w:val="20"/>
                <w:szCs w:val="20"/>
                <w:lang w:val="ka-GE"/>
              </w:rPr>
              <w:t>ა</w:t>
            </w:r>
            <w:r w:rsidRPr="00501ABF">
              <w:rPr>
                <w:rFonts w:ascii="Sylfaen" w:hAnsi="Sylfaen"/>
                <w:sz w:val="20"/>
                <w:szCs w:val="20"/>
                <w:lang w:val="ka-GE"/>
              </w:rPr>
              <w:t>სრულებ</w:t>
            </w:r>
            <w:r>
              <w:rPr>
                <w:rFonts w:ascii="Sylfaen" w:hAnsi="Sylfaen"/>
                <w:sz w:val="20"/>
                <w:szCs w:val="20"/>
                <w:lang w:val="ka-GE"/>
              </w:rPr>
              <w:t>ენ</w:t>
            </w:r>
            <w:r w:rsidRPr="00501ABF">
              <w:rPr>
                <w:rFonts w:ascii="Sylfaen" w:hAnsi="Sylfaen"/>
                <w:sz w:val="20"/>
                <w:szCs w:val="20"/>
                <w:lang w:val="ka-GE"/>
              </w:rPr>
              <w:t xml:space="preserve"> </w:t>
            </w:r>
            <w:r>
              <w:rPr>
                <w:rFonts w:ascii="Sylfaen" w:hAnsi="Sylfaen"/>
                <w:sz w:val="20"/>
                <w:szCs w:val="20"/>
                <w:lang w:val="ka-GE"/>
              </w:rPr>
              <w:t xml:space="preserve"> </w:t>
            </w:r>
            <w:r w:rsidR="002F2875" w:rsidRPr="00501ABF">
              <w:rPr>
                <w:rFonts w:ascii="Sylfaen" w:hAnsi="Sylfaen"/>
                <w:sz w:val="20"/>
                <w:szCs w:val="20"/>
                <w:lang w:val="ka-GE"/>
              </w:rPr>
              <w:t>თავი</w:t>
            </w:r>
            <w:r w:rsidR="00A77179" w:rsidRPr="00501ABF">
              <w:rPr>
                <w:rFonts w:ascii="Sylfaen" w:hAnsi="Sylfaen"/>
                <w:sz w:val="20"/>
                <w:szCs w:val="20"/>
                <w:lang w:val="ka-GE"/>
              </w:rPr>
              <w:t>ანთ</w:t>
            </w:r>
            <w:r w:rsidR="00A805D2">
              <w:rPr>
                <w:rFonts w:ascii="Sylfaen" w:hAnsi="Sylfaen"/>
                <w:sz w:val="20"/>
                <w:szCs w:val="20"/>
                <w:lang w:val="ka-GE"/>
              </w:rPr>
              <w:t xml:space="preserve"> </w:t>
            </w:r>
            <w:r w:rsidR="007F1630" w:rsidRPr="00501ABF">
              <w:rPr>
                <w:rFonts w:ascii="Sylfaen" w:hAnsi="Sylfaen"/>
                <w:sz w:val="20"/>
                <w:szCs w:val="20"/>
                <w:lang w:val="ka-GE"/>
              </w:rPr>
              <w:t xml:space="preserve">პროფესიული </w:t>
            </w:r>
            <w:r w:rsidR="002F2875" w:rsidRPr="00501ABF">
              <w:rPr>
                <w:rFonts w:ascii="Sylfaen" w:hAnsi="Sylfaen"/>
                <w:sz w:val="20"/>
                <w:szCs w:val="20"/>
                <w:lang w:val="ka-GE"/>
              </w:rPr>
              <w:t>მოვალეობ</w:t>
            </w:r>
            <w:r>
              <w:rPr>
                <w:rFonts w:ascii="Sylfaen" w:hAnsi="Sylfaen"/>
                <w:sz w:val="20"/>
                <w:szCs w:val="20"/>
                <w:lang w:val="ka-GE"/>
              </w:rPr>
              <w:t>ა</w:t>
            </w:r>
            <w:r w:rsidR="002F2875" w:rsidRPr="00501ABF">
              <w:rPr>
                <w:rFonts w:ascii="Sylfaen" w:hAnsi="Sylfaen"/>
                <w:sz w:val="20"/>
                <w:szCs w:val="20"/>
                <w:lang w:val="ka-GE"/>
              </w:rPr>
              <w:t>ს</w:t>
            </w:r>
            <w:r>
              <w:rPr>
                <w:rFonts w:ascii="Sylfaen" w:hAnsi="Sylfaen"/>
                <w:sz w:val="20"/>
                <w:szCs w:val="20"/>
                <w:lang w:val="ka-GE"/>
              </w:rPr>
              <w:t>;</w:t>
            </w:r>
          </w:p>
          <w:p w14:paraId="0ECF42EC" w14:textId="77777777" w:rsidR="002F2875" w:rsidRPr="00501ABF" w:rsidRDefault="00A86F5D" w:rsidP="003406EF">
            <w:pPr>
              <w:pStyle w:val="ListParagraph"/>
              <w:numPr>
                <w:ilvl w:val="0"/>
                <w:numId w:val="16"/>
              </w:numPr>
              <w:autoSpaceDE w:val="0"/>
              <w:autoSpaceDN w:val="0"/>
              <w:adjustRightInd w:val="0"/>
              <w:spacing w:after="0" w:line="240" w:lineRule="auto"/>
              <w:rPr>
                <w:rFonts w:ascii="Sylfaen" w:hAnsi="Sylfaen"/>
                <w:sz w:val="20"/>
                <w:szCs w:val="20"/>
                <w:lang w:val="ka-GE"/>
              </w:rPr>
            </w:pPr>
            <w:r w:rsidRPr="00501ABF">
              <w:rPr>
                <w:rFonts w:ascii="Sylfaen" w:hAnsi="Sylfaen" w:cs="Sylfaen"/>
                <w:color w:val="000000"/>
                <w:sz w:val="20"/>
                <w:szCs w:val="20"/>
                <w:lang w:val="ka-GE"/>
              </w:rPr>
              <w:t>გაცნობიერებულ</w:t>
            </w:r>
            <w:r w:rsidR="00911D77">
              <w:rPr>
                <w:rFonts w:ascii="Sylfaen" w:hAnsi="Sylfaen" w:cs="Sylfaen"/>
                <w:color w:val="000000"/>
                <w:sz w:val="20"/>
                <w:szCs w:val="20"/>
                <w:lang w:val="ka-GE"/>
              </w:rPr>
              <w:t>ნი</w:t>
            </w:r>
            <w:r w:rsidRPr="00501ABF">
              <w:rPr>
                <w:rFonts w:ascii="Sylfaen" w:hAnsi="Sylfaen" w:cs="Sylfaen"/>
                <w:color w:val="000000"/>
                <w:sz w:val="20"/>
                <w:szCs w:val="20"/>
                <w:lang w:val="ka-GE"/>
              </w:rPr>
              <w:t xml:space="preserve"> </w:t>
            </w:r>
            <w:r w:rsidR="00911D77">
              <w:rPr>
                <w:rFonts w:ascii="Sylfaen" w:hAnsi="Sylfaen" w:cs="Sylfaen"/>
                <w:color w:val="000000"/>
                <w:sz w:val="20"/>
                <w:szCs w:val="20"/>
                <w:lang w:val="ka-GE"/>
              </w:rPr>
              <w:t>არ</w:t>
            </w:r>
            <w:r w:rsidRPr="00501ABF">
              <w:rPr>
                <w:rFonts w:ascii="Sylfaen" w:hAnsi="Sylfaen" w:cs="Sylfaen"/>
                <w:color w:val="000000"/>
                <w:sz w:val="20"/>
                <w:szCs w:val="20"/>
                <w:lang w:val="ka-GE"/>
              </w:rPr>
              <w:t xml:space="preserve">იან </w:t>
            </w:r>
            <w:r w:rsidRPr="00501ABF">
              <w:rPr>
                <w:rFonts w:ascii="Sylfaen" w:hAnsi="Sylfaen"/>
                <w:sz w:val="20"/>
                <w:szCs w:val="20"/>
                <w:lang w:val="ka-GE"/>
              </w:rPr>
              <w:t>უწყვეტი სწავლის აუცილებლობაში და</w:t>
            </w:r>
            <w:r w:rsidR="00911D77">
              <w:rPr>
                <w:rFonts w:ascii="Sylfaen" w:hAnsi="Sylfaen"/>
                <w:sz w:val="20"/>
                <w:szCs w:val="20"/>
                <w:lang w:val="ka-GE"/>
              </w:rPr>
              <w:t xml:space="preserve"> გა</w:t>
            </w:r>
            <w:r w:rsidR="002F2875" w:rsidRPr="00501ABF">
              <w:rPr>
                <w:rFonts w:ascii="Sylfaen" w:hAnsi="Sylfaen" w:cs="Sylfaen"/>
                <w:color w:val="000000"/>
                <w:sz w:val="20"/>
                <w:szCs w:val="20"/>
              </w:rPr>
              <w:t>აგრძელ</w:t>
            </w:r>
            <w:r w:rsidR="005C700C">
              <w:rPr>
                <w:rFonts w:ascii="Sylfaen" w:hAnsi="Sylfaen" w:cs="Sylfaen"/>
                <w:color w:val="000000"/>
                <w:sz w:val="20"/>
                <w:szCs w:val="20"/>
                <w:lang w:val="ka-GE"/>
              </w:rPr>
              <w:t>ებე</w:t>
            </w:r>
            <w:r w:rsidR="002F2875" w:rsidRPr="00501ABF">
              <w:rPr>
                <w:rFonts w:ascii="Sylfaen" w:hAnsi="Sylfaen" w:cs="Sylfaen"/>
                <w:color w:val="000000"/>
                <w:sz w:val="20"/>
                <w:szCs w:val="20"/>
              </w:rPr>
              <w:t xml:space="preserve">ნ </w:t>
            </w:r>
            <w:r w:rsidR="007F1630" w:rsidRPr="00501ABF">
              <w:rPr>
                <w:rFonts w:ascii="Sylfaen" w:hAnsi="Sylfaen"/>
                <w:sz w:val="20"/>
                <w:szCs w:val="20"/>
                <w:lang w:val="ka-GE"/>
              </w:rPr>
              <w:t xml:space="preserve">ინფორმატიკის </w:t>
            </w:r>
            <w:r w:rsidR="002F2875" w:rsidRPr="00501ABF">
              <w:rPr>
                <w:rFonts w:ascii="Sylfaen" w:hAnsi="Sylfaen" w:cs="Sylfaen"/>
                <w:color w:val="000000"/>
                <w:sz w:val="20"/>
                <w:szCs w:val="20"/>
              </w:rPr>
              <w:t>ახალი ტექნოლოგიების შესწავლა</w:t>
            </w:r>
            <w:r w:rsidR="005C700C">
              <w:rPr>
                <w:rFonts w:ascii="Sylfaen" w:hAnsi="Sylfaen" w:cs="Sylfaen"/>
                <w:color w:val="000000"/>
                <w:sz w:val="20"/>
                <w:szCs w:val="20"/>
                <w:lang w:val="ka-GE"/>
              </w:rPr>
              <w:t>ს</w:t>
            </w:r>
            <w:r w:rsidRPr="00501ABF">
              <w:rPr>
                <w:rFonts w:ascii="Sylfaen" w:hAnsi="Sylfaen" w:cs="Sylfaen"/>
                <w:color w:val="000000"/>
                <w:sz w:val="20"/>
                <w:szCs w:val="20"/>
                <w:lang w:val="ka-GE"/>
              </w:rPr>
              <w:t xml:space="preserve">, </w:t>
            </w:r>
            <w:r w:rsidR="00D83C59" w:rsidRPr="00501ABF">
              <w:rPr>
                <w:rFonts w:ascii="Sylfaen" w:hAnsi="Sylfaen" w:cs="Sylfaen"/>
                <w:color w:val="000000"/>
                <w:sz w:val="20"/>
                <w:szCs w:val="20"/>
              </w:rPr>
              <w:t>თვითგანათლების</w:t>
            </w:r>
            <w:r w:rsidR="00D83C59">
              <w:rPr>
                <w:rFonts w:ascii="Sylfaen" w:hAnsi="Sylfaen" w:cs="Sylfaen"/>
                <w:color w:val="000000"/>
                <w:sz w:val="20"/>
                <w:szCs w:val="20"/>
                <w:lang w:val="ka-GE"/>
              </w:rPr>
              <w:t xml:space="preserve"> ან </w:t>
            </w:r>
            <w:r w:rsidR="007F1630" w:rsidRPr="00501ABF">
              <w:rPr>
                <w:rFonts w:ascii="Sylfaen" w:hAnsi="Sylfaen" w:cs="Sylfaen"/>
                <w:color w:val="000000"/>
                <w:sz w:val="20"/>
                <w:szCs w:val="20"/>
                <w:lang w:val="ka-GE"/>
              </w:rPr>
              <w:t>მაგისტრატურაში სწა</w:t>
            </w:r>
            <w:r w:rsidR="00D83C59">
              <w:rPr>
                <w:rFonts w:ascii="Sylfaen" w:hAnsi="Sylfaen" w:cs="Sylfaen"/>
                <w:color w:val="000000"/>
                <w:sz w:val="20"/>
                <w:szCs w:val="20"/>
                <w:lang w:val="ka-GE"/>
              </w:rPr>
              <w:t>ვ</w:t>
            </w:r>
            <w:r w:rsidR="007F1630" w:rsidRPr="00501ABF">
              <w:rPr>
                <w:rFonts w:ascii="Sylfaen" w:hAnsi="Sylfaen" w:cs="Sylfaen"/>
                <w:color w:val="000000"/>
                <w:sz w:val="20"/>
                <w:szCs w:val="20"/>
                <w:lang w:val="ka-GE"/>
              </w:rPr>
              <w:t xml:space="preserve">ლის </w:t>
            </w:r>
            <w:r w:rsidR="002F2875" w:rsidRPr="00501ABF">
              <w:rPr>
                <w:rFonts w:ascii="Sylfaen" w:hAnsi="Sylfaen" w:cs="Sylfaen"/>
                <w:color w:val="000000"/>
                <w:sz w:val="20"/>
                <w:szCs w:val="20"/>
              </w:rPr>
              <w:t xml:space="preserve">გზით. </w:t>
            </w:r>
          </w:p>
        </w:tc>
      </w:tr>
      <w:tr w:rsidR="00761D47" w:rsidRPr="004844E5" w14:paraId="42E36A8A" w14:textId="77777777" w:rsidTr="000F17EE">
        <w:tc>
          <w:tcPr>
            <w:tcW w:w="10314" w:type="dxa"/>
            <w:gridSpan w:val="3"/>
            <w:tcBorders>
              <w:top w:val="single" w:sz="18" w:space="0" w:color="auto"/>
              <w:left w:val="single" w:sz="18" w:space="0" w:color="auto"/>
              <w:right w:val="single" w:sz="18" w:space="0" w:color="auto"/>
            </w:tcBorders>
            <w:shd w:val="clear" w:color="auto" w:fill="auto"/>
          </w:tcPr>
          <w:p w14:paraId="00242CB1" w14:textId="77777777" w:rsidR="00761D47" w:rsidRDefault="00761D47" w:rsidP="007C7520">
            <w:pPr>
              <w:keepNext/>
              <w:keepLines/>
              <w:spacing w:after="0" w:line="240" w:lineRule="auto"/>
              <w:rPr>
                <w:rFonts w:ascii="Sylfaen" w:hAnsi="Sylfaen"/>
                <w:b/>
                <w:bCs/>
                <w:sz w:val="20"/>
                <w:szCs w:val="20"/>
                <w:lang w:val="ka-GE"/>
              </w:rPr>
            </w:pPr>
            <w:r w:rsidRPr="00651F1B">
              <w:rPr>
                <w:rFonts w:ascii="Sylfaen" w:hAnsi="Sylfaen" w:cs="Sylfaen"/>
                <w:b/>
                <w:bCs/>
                <w:sz w:val="20"/>
                <w:szCs w:val="20"/>
                <w:lang w:val="ka-GE"/>
              </w:rPr>
              <w:t>სწავლისშედეგები</w:t>
            </w:r>
            <w:r w:rsidRPr="00651F1B">
              <w:rPr>
                <w:rFonts w:ascii="Sylfaen" w:hAnsi="Sylfaen"/>
                <w:b/>
                <w:bCs/>
                <w:sz w:val="20"/>
                <w:szCs w:val="20"/>
                <w:lang w:val="ka-GE"/>
              </w:rPr>
              <w:t xml:space="preserve">  ( </w:t>
            </w:r>
            <w:r w:rsidRPr="00651F1B">
              <w:rPr>
                <w:rFonts w:ascii="Sylfaen" w:hAnsi="Sylfaen" w:cs="Sylfaen"/>
                <w:b/>
                <w:bCs/>
                <w:sz w:val="20"/>
                <w:szCs w:val="20"/>
                <w:lang w:val="ka-GE"/>
              </w:rPr>
              <w:t>ზოგადი</w:t>
            </w:r>
            <w:r w:rsidR="006D1113">
              <w:rPr>
                <w:rFonts w:ascii="Sylfaen" w:hAnsi="Sylfaen" w:cs="Sylfaen"/>
                <w:b/>
                <w:bCs/>
                <w:sz w:val="20"/>
                <w:szCs w:val="20"/>
                <w:lang w:val="ka-GE"/>
              </w:rPr>
              <w:t xml:space="preserve"> </w:t>
            </w:r>
            <w:r w:rsidRPr="00651F1B">
              <w:rPr>
                <w:rFonts w:ascii="Sylfaen" w:hAnsi="Sylfaen" w:cs="Sylfaen"/>
                <w:b/>
                <w:bCs/>
                <w:sz w:val="20"/>
                <w:szCs w:val="20"/>
                <w:lang w:val="ka-GE"/>
              </w:rPr>
              <w:t>და</w:t>
            </w:r>
            <w:r w:rsidR="006D1113">
              <w:rPr>
                <w:rFonts w:ascii="Sylfaen" w:hAnsi="Sylfaen" w:cs="Sylfaen"/>
                <w:b/>
                <w:bCs/>
                <w:sz w:val="20"/>
                <w:szCs w:val="20"/>
                <w:lang w:val="ka-GE"/>
              </w:rPr>
              <w:t xml:space="preserve"> </w:t>
            </w:r>
            <w:r w:rsidRPr="00651F1B">
              <w:rPr>
                <w:rFonts w:ascii="Sylfaen" w:hAnsi="Sylfaen" w:cs="Sylfaen"/>
                <w:b/>
                <w:bCs/>
                <w:sz w:val="20"/>
                <w:szCs w:val="20"/>
                <w:lang w:val="ka-GE"/>
              </w:rPr>
              <w:t>დარგობრივი</w:t>
            </w:r>
            <w:r w:rsidR="006D1113">
              <w:rPr>
                <w:rFonts w:ascii="Sylfaen" w:hAnsi="Sylfaen" w:cs="Sylfaen"/>
                <w:b/>
                <w:bCs/>
                <w:sz w:val="20"/>
                <w:szCs w:val="20"/>
                <w:lang w:val="ka-GE"/>
              </w:rPr>
              <w:t xml:space="preserve"> </w:t>
            </w:r>
            <w:r w:rsidRPr="00651F1B">
              <w:rPr>
                <w:rFonts w:ascii="Sylfaen" w:hAnsi="Sylfaen" w:cs="Sylfaen"/>
                <w:b/>
                <w:bCs/>
                <w:sz w:val="20"/>
                <w:szCs w:val="20"/>
                <w:lang w:val="ka-GE"/>
              </w:rPr>
              <w:t>კომპეტენციები</w:t>
            </w:r>
            <w:r w:rsidRPr="00651F1B">
              <w:rPr>
                <w:rFonts w:ascii="Sylfaen" w:hAnsi="Sylfaen"/>
                <w:b/>
                <w:bCs/>
                <w:sz w:val="20"/>
                <w:szCs w:val="20"/>
                <w:lang w:val="ka-GE"/>
              </w:rPr>
              <w:t>)</w:t>
            </w:r>
          </w:p>
          <w:p w14:paraId="06D327FE" w14:textId="77777777" w:rsidR="007C7520" w:rsidRPr="00243CA0" w:rsidRDefault="007C7520" w:rsidP="007C7520">
            <w:pPr>
              <w:keepNext/>
              <w:keepLines/>
              <w:spacing w:after="0" w:line="240" w:lineRule="auto"/>
              <w:rPr>
                <w:rFonts w:ascii="Sylfaen" w:hAnsi="Sylfaen" w:cs="Sylfaen"/>
                <w:b/>
                <w:bCs/>
                <w:sz w:val="20"/>
                <w:szCs w:val="20"/>
                <w:lang w:val="ka-GE"/>
              </w:rPr>
            </w:pPr>
            <w:r w:rsidRPr="00243CA0">
              <w:rPr>
                <w:rFonts w:ascii="Sylfaen" w:hAnsi="Sylfaen" w:cs="Sylfaen"/>
                <w:b/>
                <w:bCs/>
                <w:sz w:val="20"/>
                <w:szCs w:val="20"/>
                <w:lang w:val="ka-GE"/>
              </w:rPr>
              <w:t>სწავლის შედეგების რუ</w:t>
            </w:r>
            <w:r w:rsidR="003A6DA4">
              <w:rPr>
                <w:rFonts w:ascii="Sylfaen" w:hAnsi="Sylfaen" w:cs="Sylfaen"/>
                <w:b/>
                <w:bCs/>
                <w:sz w:val="20"/>
                <w:szCs w:val="20"/>
                <w:lang w:val="ka-GE"/>
              </w:rPr>
              <w:t>კ</w:t>
            </w:r>
            <w:r w:rsidRPr="00243CA0">
              <w:rPr>
                <w:rFonts w:ascii="Sylfaen" w:hAnsi="Sylfaen" w:cs="Sylfaen"/>
                <w:b/>
                <w:bCs/>
                <w:sz w:val="20"/>
                <w:szCs w:val="20"/>
                <w:lang w:val="ka-GE"/>
              </w:rPr>
              <w:t>ა იხ</w:t>
            </w:r>
            <w:r w:rsidR="003A6DA4">
              <w:rPr>
                <w:rFonts w:ascii="Sylfaen" w:hAnsi="Sylfaen" w:cs="Sylfaen"/>
                <w:b/>
                <w:bCs/>
                <w:sz w:val="20"/>
                <w:szCs w:val="20"/>
                <w:lang w:val="ka-GE"/>
              </w:rPr>
              <w:t>ილეთ</w:t>
            </w:r>
            <w:r w:rsidRPr="00243CA0">
              <w:rPr>
                <w:rFonts w:ascii="Sylfaen" w:hAnsi="Sylfaen" w:cs="Sylfaen"/>
                <w:b/>
                <w:bCs/>
                <w:sz w:val="20"/>
                <w:szCs w:val="20"/>
                <w:lang w:val="ka-GE"/>
              </w:rPr>
              <w:t xml:space="preserve"> დანართ </w:t>
            </w:r>
            <w:r w:rsidRPr="003A6DA4">
              <w:rPr>
                <w:rFonts w:ascii="Sylfaen" w:hAnsi="Sylfaen" w:cs="Sylfaen"/>
                <w:b/>
                <w:bCs/>
                <w:sz w:val="20"/>
                <w:szCs w:val="20"/>
                <w:lang w:val="ka-GE"/>
              </w:rPr>
              <w:t>2</w:t>
            </w:r>
            <w:r w:rsidR="003A6DA4">
              <w:rPr>
                <w:rFonts w:ascii="Sylfaen" w:hAnsi="Sylfaen" w:cs="Sylfaen"/>
                <w:b/>
                <w:bCs/>
                <w:sz w:val="20"/>
                <w:szCs w:val="20"/>
                <w:lang w:val="ka-GE"/>
              </w:rPr>
              <w:t>–ში</w:t>
            </w:r>
          </w:p>
          <w:p w14:paraId="6DB1FCC3" w14:textId="77777777" w:rsidR="007C7520" w:rsidRPr="007257F7" w:rsidRDefault="007C7520" w:rsidP="007C7520">
            <w:pPr>
              <w:keepNext/>
              <w:keepLines/>
              <w:autoSpaceDE w:val="0"/>
              <w:autoSpaceDN w:val="0"/>
              <w:adjustRightInd w:val="0"/>
              <w:spacing w:after="0" w:line="240" w:lineRule="auto"/>
              <w:rPr>
                <w:rFonts w:ascii="Sylfaen" w:hAnsi="Sylfaen" w:cs="Sylfaen"/>
                <w:sz w:val="20"/>
                <w:szCs w:val="20"/>
                <w:lang w:val="ka-GE"/>
              </w:rPr>
            </w:pPr>
            <w:r w:rsidRPr="00651F1B">
              <w:rPr>
                <w:rFonts w:ascii="Sylfaen" w:hAnsi="Sylfaen" w:cs="Sylfaen"/>
                <w:sz w:val="20"/>
                <w:szCs w:val="20"/>
                <w:lang w:val="ka-GE"/>
              </w:rPr>
              <w:t xml:space="preserve">წარმოდგენილი საბაკალავრო პროგრამა ითვალისწინებს ACM –ის (კომპიუტერულ მეცნიერებათა ასოციაციის) </w:t>
            </w:r>
            <w:r w:rsidRPr="00651F1B">
              <w:rPr>
                <w:rFonts w:ascii="Sylfaen" w:hAnsi="Sylfaen" w:cs="Sylfaen"/>
                <w:sz w:val="20"/>
                <w:szCs w:val="20"/>
                <w:lang w:val="ka-GE"/>
              </w:rPr>
              <w:lastRenderedPageBreak/>
              <w:t xml:space="preserve">მიერ </w:t>
            </w:r>
            <w:r w:rsidRPr="00651F1B">
              <w:rPr>
                <w:sz w:val="20"/>
                <w:szCs w:val="20"/>
                <w:lang w:val="ka-GE"/>
              </w:rPr>
              <w:t>2013</w:t>
            </w:r>
            <w:r w:rsidRPr="00651F1B">
              <w:rPr>
                <w:rFonts w:ascii="Sylfaen" w:hAnsi="Sylfaen" w:cs="Sylfaen"/>
                <w:sz w:val="20"/>
                <w:szCs w:val="20"/>
                <w:lang w:val="ka-GE"/>
              </w:rPr>
              <w:t xml:space="preserve"> წელში გამოქვეყნებულ სასწავლო კურიკულუმის საბაზო რეკომენდაციებსა და </w:t>
            </w:r>
            <w:r w:rsidRPr="00651F1B">
              <w:rPr>
                <w:sz w:val="20"/>
                <w:szCs w:val="20"/>
                <w:lang w:val="ka-GE"/>
              </w:rPr>
              <w:t>ABET CAC</w:t>
            </w:r>
            <w:r w:rsidRPr="00651F1B">
              <w:rPr>
                <w:rFonts w:ascii="Sylfaen" w:hAnsi="Sylfaen"/>
                <w:sz w:val="20"/>
                <w:szCs w:val="20"/>
                <w:lang w:val="ka-GE"/>
              </w:rPr>
              <w:t>–ის(კომპიუტინგის აკრედიტაციის კომისიის) 2018–2019 წლის მოთხოვნებს, რომლებიც გადმოცემულია შემდეგ ელექტრონულ დოკუმენტებში:</w:t>
            </w:r>
          </w:p>
          <w:p w14:paraId="603AA39D" w14:textId="77777777" w:rsidR="007C7520" w:rsidRPr="00B857E2" w:rsidRDefault="00ED447F" w:rsidP="007C7520">
            <w:pPr>
              <w:keepNext/>
              <w:keepLines/>
              <w:spacing w:after="0" w:line="240" w:lineRule="auto"/>
              <w:rPr>
                <w:rFonts w:ascii="Sylfaen" w:hAnsi="Sylfaen" w:cs="Sylfaen"/>
                <w:sz w:val="20"/>
                <w:szCs w:val="20"/>
                <w:lang w:val="ka-GE"/>
              </w:rPr>
            </w:pPr>
            <w:hyperlink r:id="rId9" w:history="1">
              <w:r w:rsidR="00220DE0" w:rsidRPr="000A1BC6">
                <w:rPr>
                  <w:rStyle w:val="Hyperlink"/>
                  <w:rFonts w:ascii="Sylfaen" w:hAnsi="Sylfaen" w:cs="Sylfaen"/>
                  <w:sz w:val="20"/>
                  <w:szCs w:val="20"/>
                  <w:lang w:val="ka-GE"/>
                </w:rPr>
                <w:t>https://www.acm.org/binaries/content/assets/education/cs2013_web_final.pdf</w:t>
              </w:r>
            </w:hyperlink>
            <w:r w:rsidR="007C7520" w:rsidRPr="00B857E2">
              <w:rPr>
                <w:rStyle w:val="Hyperlink"/>
                <w:rFonts w:ascii="Sylfaen" w:hAnsi="Sylfaen" w:cs="Sylfaen"/>
                <w:sz w:val="20"/>
                <w:szCs w:val="20"/>
                <w:lang w:val="ka-GE"/>
              </w:rPr>
              <w:t>;</w:t>
            </w:r>
            <w:r w:rsidR="007B7CD5" w:rsidRPr="00651F1B">
              <w:rPr>
                <w:rFonts w:ascii="Sylfaen" w:hAnsi="Sylfaen" w:cs="Sylfaen"/>
                <w:sz w:val="20"/>
                <w:szCs w:val="20"/>
                <w:lang w:val="ka-GE"/>
              </w:rPr>
              <w:fldChar w:fldCharType="begin"/>
            </w:r>
            <w:r w:rsidR="007C7520" w:rsidRPr="00B857E2">
              <w:rPr>
                <w:rFonts w:ascii="Sylfaen" w:hAnsi="Sylfaen" w:cs="Sylfaen"/>
                <w:sz w:val="20"/>
                <w:szCs w:val="20"/>
                <w:lang w:val="ka-GE"/>
              </w:rPr>
              <w:instrText xml:space="preserve"> HYPERLINK "https://www.acm.org/binaries/content/assets/education/cs2013_web_final.pdf</w:instrText>
            </w:r>
          </w:p>
          <w:p w14:paraId="44A3A669" w14:textId="77777777" w:rsidR="007C7520" w:rsidRPr="00651F1B" w:rsidRDefault="007C7520" w:rsidP="007C7520">
            <w:pPr>
              <w:keepNext/>
              <w:keepLines/>
              <w:spacing w:after="0" w:line="240" w:lineRule="auto"/>
              <w:rPr>
                <w:rFonts w:ascii="Sylfaen" w:hAnsi="Sylfaen" w:cs="Sylfaen"/>
                <w:sz w:val="20"/>
                <w:szCs w:val="20"/>
                <w:lang w:val="ka-GE"/>
              </w:rPr>
            </w:pPr>
            <w:r w:rsidRPr="00651F1B">
              <w:rPr>
                <w:rFonts w:ascii="Sylfaen" w:hAnsi="Sylfaen" w:cs="Sylfaen"/>
                <w:sz w:val="20"/>
                <w:szCs w:val="20"/>
                <w:lang w:val="ka-GE"/>
              </w:rPr>
              <w:instrText xml:space="preserve">" </w:instrText>
            </w:r>
            <w:r w:rsidR="007B7CD5" w:rsidRPr="00651F1B">
              <w:rPr>
                <w:rFonts w:ascii="Sylfaen" w:hAnsi="Sylfaen" w:cs="Sylfaen"/>
                <w:sz w:val="20"/>
                <w:szCs w:val="20"/>
                <w:lang w:val="ka-GE"/>
              </w:rPr>
              <w:fldChar w:fldCharType="end"/>
            </w:r>
          </w:p>
          <w:p w14:paraId="5533E4F5" w14:textId="77777777" w:rsidR="007C7520" w:rsidRPr="007C7520" w:rsidRDefault="00ED447F" w:rsidP="007C7520">
            <w:pPr>
              <w:keepNext/>
              <w:keepLines/>
              <w:spacing w:after="0" w:line="240" w:lineRule="auto"/>
              <w:rPr>
                <w:rFonts w:ascii="Sylfaen" w:hAnsi="Sylfaen"/>
                <w:b/>
                <w:bCs/>
                <w:sz w:val="20"/>
                <w:szCs w:val="20"/>
                <w:lang w:val="ka-GE"/>
              </w:rPr>
            </w:pPr>
            <w:hyperlink r:id="rId10" w:history="1">
              <w:r w:rsidR="007C7520" w:rsidRPr="00651F1B">
                <w:rPr>
                  <w:rStyle w:val="Hyperlink"/>
                  <w:rFonts w:ascii="Sylfaen" w:hAnsi="Sylfaen" w:cs="Sylfaen"/>
                  <w:sz w:val="20"/>
                  <w:szCs w:val="20"/>
                  <w:lang w:val="ka-GE"/>
                </w:rPr>
                <w:t>https://www.abet.org/wp-content/uploads/2018/02/C001-18-19-CAC-Criteria-Version-2.0-updated-02-12-18.pdf</w:t>
              </w:r>
            </w:hyperlink>
          </w:p>
        </w:tc>
      </w:tr>
      <w:tr w:rsidR="00C307BD" w:rsidRPr="00C8252E" w14:paraId="6EFF65C0" w14:textId="77777777" w:rsidTr="000C279A">
        <w:tc>
          <w:tcPr>
            <w:tcW w:w="2518" w:type="dxa"/>
            <w:tcBorders>
              <w:top w:val="single" w:sz="18" w:space="0" w:color="auto"/>
              <w:left w:val="single" w:sz="18" w:space="0" w:color="auto"/>
              <w:bottom w:val="single" w:sz="18" w:space="0" w:color="auto"/>
            </w:tcBorders>
            <w:shd w:val="clear" w:color="auto" w:fill="E5DFEC" w:themeFill="accent4" w:themeFillTint="33"/>
          </w:tcPr>
          <w:p w14:paraId="297AFA50" w14:textId="77777777" w:rsidR="00C307BD" w:rsidRPr="00C8252E" w:rsidRDefault="00C307BD" w:rsidP="00323864">
            <w:pPr>
              <w:spacing w:after="0" w:line="240" w:lineRule="auto"/>
              <w:rPr>
                <w:rFonts w:ascii="Sylfaen" w:hAnsi="Sylfaen" w:cs="Sylfaen"/>
                <w:b/>
                <w:bCs/>
                <w:sz w:val="20"/>
                <w:szCs w:val="20"/>
                <w:lang w:val="ka-GE"/>
              </w:rPr>
            </w:pPr>
            <w:r w:rsidRPr="00C8252E">
              <w:rPr>
                <w:rFonts w:ascii="Sylfaen" w:hAnsi="Sylfaen" w:cs="Sylfaen"/>
                <w:b/>
                <w:bCs/>
                <w:sz w:val="20"/>
                <w:szCs w:val="20"/>
                <w:lang w:val="ka-GE"/>
              </w:rPr>
              <w:lastRenderedPageBreak/>
              <w:t>ცოდნა და გაცნობიერება</w:t>
            </w:r>
          </w:p>
          <w:p w14:paraId="6DE1A228" w14:textId="77777777" w:rsidR="00C307BD" w:rsidRPr="00C8252E" w:rsidRDefault="00C307BD" w:rsidP="00323864">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14:paraId="0416C33C" w14:textId="77777777" w:rsidR="009C55A7" w:rsidRDefault="009C55A7" w:rsidP="00E5039E">
            <w:pPr>
              <w:spacing w:after="0" w:line="240" w:lineRule="auto"/>
              <w:rPr>
                <w:rFonts w:ascii="Sylfaen" w:hAnsi="Sylfaen" w:cs="Calibri"/>
                <w:b/>
                <w:sz w:val="20"/>
                <w:szCs w:val="20"/>
                <w:lang w:val="ka-GE"/>
              </w:rPr>
            </w:pPr>
            <w:r w:rsidRPr="00240ABC">
              <w:rPr>
                <w:rFonts w:ascii="Sylfaen" w:hAnsi="Sylfaen" w:cs="Calibri"/>
                <w:b/>
                <w:sz w:val="20"/>
                <w:szCs w:val="20"/>
              </w:rPr>
              <w:t xml:space="preserve">პროგრამის დასრულების შემდეგ </w:t>
            </w:r>
            <w:r w:rsidR="00F66E48" w:rsidRPr="00987810">
              <w:rPr>
                <w:rFonts w:ascii="Sylfaen" w:hAnsi="Sylfaen" w:cs="Sylfaen"/>
                <w:b/>
                <w:sz w:val="20"/>
                <w:szCs w:val="24"/>
                <w:lang w:val="ka-GE" w:eastAsia="ru-RU"/>
              </w:rPr>
              <w:t>კურსდამთავრებულ</w:t>
            </w:r>
            <w:r w:rsidR="007973E1">
              <w:rPr>
                <w:rFonts w:ascii="Sylfaen" w:hAnsi="Sylfaen" w:cs="Sylfaen"/>
                <w:b/>
                <w:sz w:val="20"/>
                <w:szCs w:val="24"/>
                <w:lang w:val="ka-GE" w:eastAsia="ru-RU"/>
              </w:rPr>
              <w:t>ი</w:t>
            </w:r>
            <w:r w:rsidR="00D008CE" w:rsidRPr="00240ABC">
              <w:rPr>
                <w:rFonts w:ascii="Sylfaen" w:hAnsi="Sylfaen" w:cs="Calibri"/>
                <w:b/>
                <w:sz w:val="20"/>
                <w:szCs w:val="20"/>
                <w:lang w:val="ka-GE"/>
              </w:rPr>
              <w:t>:</w:t>
            </w:r>
          </w:p>
          <w:p w14:paraId="784C7B15" w14:textId="77777777" w:rsidR="00EB4443" w:rsidRPr="004C00F4" w:rsidRDefault="00EB4443"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აღწერს</w:t>
            </w:r>
            <w:r w:rsidR="00F27B8D">
              <w:rPr>
                <w:rFonts w:ascii="Sylfaen" w:hAnsi="Sylfaen"/>
                <w:sz w:val="20"/>
                <w:szCs w:val="20"/>
                <w:lang w:val="ka-GE"/>
              </w:rPr>
              <w:t xml:space="preserve"> და</w:t>
            </w:r>
            <w:r w:rsidRPr="004C00F4">
              <w:rPr>
                <w:rFonts w:ascii="Sylfaen" w:hAnsi="Sylfaen"/>
                <w:sz w:val="20"/>
                <w:szCs w:val="20"/>
                <w:lang w:val="ka-GE"/>
              </w:rPr>
              <w:t xml:space="preserve"> ხსნ</w:t>
            </w:r>
            <w:r w:rsidR="007973E1">
              <w:rPr>
                <w:rFonts w:ascii="Sylfaen" w:hAnsi="Sylfaen"/>
                <w:sz w:val="20"/>
                <w:szCs w:val="20"/>
                <w:lang w:val="ka-GE"/>
              </w:rPr>
              <w:t>ი</w:t>
            </w:r>
            <w:r w:rsidRPr="004C00F4">
              <w:rPr>
                <w:rFonts w:ascii="Sylfaen" w:hAnsi="Sylfaen"/>
                <w:sz w:val="20"/>
                <w:szCs w:val="20"/>
                <w:lang w:val="ka-GE"/>
              </w:rPr>
              <w:t xml:space="preserve">ს </w:t>
            </w:r>
            <w:r w:rsidR="00071D82" w:rsidRPr="004C00F4">
              <w:rPr>
                <w:rFonts w:ascii="Sylfaen" w:hAnsi="Sylfaen"/>
                <w:sz w:val="20"/>
                <w:szCs w:val="20"/>
                <w:lang w:val="ka-GE"/>
              </w:rPr>
              <w:t>ინფორმ</w:t>
            </w:r>
            <w:r w:rsidR="00690C9F" w:rsidRPr="004C00F4">
              <w:rPr>
                <w:rFonts w:ascii="Sylfaen" w:hAnsi="Sylfaen"/>
                <w:sz w:val="20"/>
                <w:szCs w:val="20"/>
                <w:lang w:val="ka-GE"/>
              </w:rPr>
              <w:t>ა</w:t>
            </w:r>
            <w:r w:rsidR="00071D82" w:rsidRPr="004C00F4">
              <w:rPr>
                <w:rFonts w:ascii="Sylfaen" w:hAnsi="Sylfaen"/>
                <w:sz w:val="20"/>
                <w:szCs w:val="20"/>
                <w:lang w:val="ka-GE"/>
              </w:rPr>
              <w:t>ტიკის</w:t>
            </w:r>
            <w:r w:rsidRPr="004C00F4">
              <w:rPr>
                <w:rFonts w:ascii="Sylfaen" w:hAnsi="Sylfaen"/>
                <w:sz w:val="20"/>
                <w:szCs w:val="20"/>
                <w:lang w:val="ka-GE"/>
              </w:rPr>
              <w:t xml:space="preserve"> ფუნდამენტურ კონცეფციებ</w:t>
            </w:r>
            <w:r w:rsidR="007973E1">
              <w:rPr>
                <w:rFonts w:ascii="Sylfaen" w:hAnsi="Sylfaen"/>
                <w:sz w:val="20"/>
                <w:szCs w:val="20"/>
                <w:lang w:val="ka-GE"/>
              </w:rPr>
              <w:t>ს</w:t>
            </w:r>
            <w:r w:rsidRPr="004C00F4">
              <w:rPr>
                <w:rFonts w:ascii="Sylfaen" w:hAnsi="Sylfaen"/>
                <w:sz w:val="20"/>
                <w:szCs w:val="20"/>
                <w:lang w:val="ka-GE"/>
              </w:rPr>
              <w:t>, პრინციპებ</w:t>
            </w:r>
            <w:r w:rsidR="007973E1">
              <w:rPr>
                <w:rFonts w:ascii="Sylfaen" w:hAnsi="Sylfaen"/>
                <w:sz w:val="20"/>
                <w:szCs w:val="20"/>
                <w:lang w:val="ka-GE"/>
              </w:rPr>
              <w:t>ს</w:t>
            </w:r>
            <w:r w:rsidR="007007E5">
              <w:rPr>
                <w:rFonts w:ascii="Sylfaen" w:hAnsi="Sylfaen"/>
                <w:sz w:val="20"/>
                <w:szCs w:val="20"/>
                <w:lang w:val="ka-GE"/>
              </w:rPr>
              <w:t>,</w:t>
            </w:r>
            <w:r w:rsidRPr="004C00F4">
              <w:rPr>
                <w:rFonts w:ascii="Sylfaen" w:hAnsi="Sylfaen"/>
                <w:sz w:val="20"/>
                <w:szCs w:val="20"/>
                <w:lang w:val="ka-GE"/>
              </w:rPr>
              <w:t xml:space="preserve"> თეორიებ</w:t>
            </w:r>
            <w:r w:rsidR="007973E1">
              <w:rPr>
                <w:rFonts w:ascii="Sylfaen" w:hAnsi="Sylfaen"/>
                <w:sz w:val="20"/>
                <w:szCs w:val="20"/>
                <w:lang w:val="ka-GE"/>
              </w:rPr>
              <w:t>ს</w:t>
            </w:r>
            <w:r w:rsidR="007342C5">
              <w:rPr>
                <w:rFonts w:ascii="Sylfaen" w:hAnsi="Sylfaen"/>
                <w:sz w:val="20"/>
                <w:szCs w:val="20"/>
                <w:lang w:val="ka-GE"/>
              </w:rPr>
              <w:t xml:space="preserve"> და</w:t>
            </w:r>
            <w:r w:rsidR="007973E1">
              <w:rPr>
                <w:rFonts w:ascii="Sylfaen" w:hAnsi="Sylfaen"/>
                <w:sz w:val="20"/>
                <w:szCs w:val="20"/>
                <w:lang w:val="ka-GE"/>
              </w:rPr>
              <w:t xml:space="preserve"> </w:t>
            </w:r>
            <w:r w:rsidR="007007E5" w:rsidRPr="004C00F4">
              <w:rPr>
                <w:rFonts w:ascii="Sylfaen" w:hAnsi="Sylfaen"/>
                <w:sz w:val="20"/>
                <w:szCs w:val="20"/>
                <w:lang w:val="ka-GE"/>
              </w:rPr>
              <w:t>ალგორითმებ</w:t>
            </w:r>
            <w:r w:rsidR="007973E1">
              <w:rPr>
                <w:rFonts w:ascii="Sylfaen" w:hAnsi="Sylfaen"/>
                <w:sz w:val="20"/>
                <w:szCs w:val="20"/>
                <w:lang w:val="ka-GE"/>
              </w:rPr>
              <w:t>ს</w:t>
            </w:r>
            <w:r w:rsidR="007007E5">
              <w:rPr>
                <w:rFonts w:ascii="Sylfaen" w:hAnsi="Sylfaen"/>
                <w:sz w:val="20"/>
                <w:szCs w:val="20"/>
                <w:lang w:val="ka-GE"/>
              </w:rPr>
              <w:t>;</w:t>
            </w:r>
          </w:p>
          <w:p w14:paraId="291ACDDD" w14:textId="77777777" w:rsidR="001345DE" w:rsidRPr="004C00F4" w:rsidRDefault="00526C17"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განსაზღვრ</w:t>
            </w:r>
            <w:r w:rsidR="007973E1">
              <w:rPr>
                <w:rFonts w:ascii="Sylfaen" w:hAnsi="Sylfaen"/>
                <w:sz w:val="20"/>
                <w:szCs w:val="20"/>
                <w:lang w:val="ka-GE"/>
              </w:rPr>
              <w:t>ავ</w:t>
            </w:r>
            <w:r w:rsidRPr="004C00F4">
              <w:rPr>
                <w:rFonts w:ascii="Sylfaen" w:hAnsi="Sylfaen"/>
                <w:sz w:val="20"/>
                <w:szCs w:val="20"/>
                <w:lang w:val="ka-GE"/>
              </w:rPr>
              <w:t>ს რა ტიპის ქმედებები არის არაკანონიერი და არაეთიკური</w:t>
            </w:r>
            <w:r w:rsidR="009936E6" w:rsidRPr="004C00F4">
              <w:rPr>
                <w:rFonts w:ascii="Sylfaen" w:hAnsi="Sylfaen"/>
                <w:sz w:val="20"/>
                <w:szCs w:val="20"/>
                <w:lang w:val="ka-GE"/>
              </w:rPr>
              <w:t xml:space="preserve"> კომპიუტერული ტექნოლოგების გამოყენებისას</w:t>
            </w:r>
            <w:r w:rsidRPr="004C00F4">
              <w:rPr>
                <w:rFonts w:ascii="Sylfaen" w:hAnsi="Sylfaen"/>
                <w:sz w:val="20"/>
                <w:szCs w:val="20"/>
                <w:lang w:val="ka-GE"/>
              </w:rPr>
              <w:t xml:space="preserve">. </w:t>
            </w:r>
          </w:p>
          <w:p w14:paraId="04586D3B" w14:textId="77777777" w:rsidR="00BF75ED" w:rsidRDefault="00BF75ED" w:rsidP="00323864">
            <w:pPr>
              <w:autoSpaceDE w:val="0"/>
              <w:autoSpaceDN w:val="0"/>
              <w:adjustRightInd w:val="0"/>
              <w:spacing w:after="0" w:line="240" w:lineRule="auto"/>
              <w:jc w:val="both"/>
              <w:rPr>
                <w:rFonts w:ascii="Sylfaen" w:hAnsi="Sylfaen"/>
                <w:sz w:val="20"/>
                <w:szCs w:val="20"/>
              </w:rPr>
            </w:pPr>
          </w:p>
          <w:p w14:paraId="4F633105" w14:textId="77777777" w:rsidR="00071F4F" w:rsidRDefault="00BF75ED" w:rsidP="00071F4F">
            <w:pPr>
              <w:spacing w:after="0" w:line="240" w:lineRule="auto"/>
              <w:rPr>
                <w:rFonts w:ascii="Sylfaen" w:hAnsi="Sylfaen" w:cs="Calibri"/>
                <w:b/>
                <w:sz w:val="20"/>
                <w:szCs w:val="20"/>
                <w:lang w:val="ka-GE"/>
              </w:rPr>
            </w:pPr>
            <w:r w:rsidRPr="00987810">
              <w:rPr>
                <w:rFonts w:ascii="Sylfaen" w:hAnsi="Sylfaen" w:cs="Sylfaen"/>
                <w:b/>
                <w:sz w:val="20"/>
                <w:szCs w:val="24"/>
                <w:lang w:val="ka-GE" w:eastAsia="ru-RU"/>
              </w:rPr>
              <w:t>კონცენტრაცი</w:t>
            </w:r>
            <w:r w:rsidR="00213E84">
              <w:rPr>
                <w:rFonts w:ascii="Sylfaen" w:hAnsi="Sylfaen" w:cs="Sylfaen"/>
                <w:b/>
                <w:sz w:val="20"/>
                <w:szCs w:val="24"/>
                <w:lang w:val="ka-GE" w:eastAsia="ru-RU"/>
              </w:rPr>
              <w:t>ა „</w:t>
            </w:r>
            <w:r w:rsidR="00213E84" w:rsidRPr="00987810">
              <w:rPr>
                <w:rFonts w:ascii="Sylfaen" w:hAnsi="Sylfaen" w:cs="Sylfaen"/>
                <w:b/>
                <w:sz w:val="20"/>
                <w:szCs w:val="24"/>
                <w:lang w:val="ka-GE" w:eastAsia="ru-RU"/>
              </w:rPr>
              <w:t>დაპროგრამება</w:t>
            </w:r>
            <w:r w:rsidR="00213E84">
              <w:rPr>
                <w:rFonts w:ascii="Sylfaen" w:hAnsi="Sylfaen" w:cs="Sylfaen"/>
                <w:b/>
                <w:sz w:val="20"/>
                <w:szCs w:val="24"/>
                <w:lang w:val="ka-GE" w:eastAsia="ru-RU"/>
              </w:rPr>
              <w:t>“</w:t>
            </w:r>
            <w:r w:rsidR="00071F4F" w:rsidRPr="00240ABC">
              <w:rPr>
                <w:rFonts w:ascii="Sylfaen" w:hAnsi="Sylfaen" w:cs="Calibri"/>
                <w:b/>
                <w:sz w:val="20"/>
                <w:szCs w:val="20"/>
                <w:lang w:val="ka-GE"/>
              </w:rPr>
              <w:t>:</w:t>
            </w:r>
          </w:p>
          <w:p w14:paraId="2B5C7CB0" w14:textId="77777777" w:rsidR="00BF75ED" w:rsidRPr="00C25A7C" w:rsidRDefault="00BF75ED" w:rsidP="00BB75D2">
            <w:pPr>
              <w:numPr>
                <w:ilvl w:val="0"/>
                <w:numId w:val="6"/>
              </w:numPr>
              <w:autoSpaceDE w:val="0"/>
              <w:autoSpaceDN w:val="0"/>
              <w:adjustRightInd w:val="0"/>
              <w:spacing w:after="0" w:line="240" w:lineRule="auto"/>
              <w:ind w:left="472"/>
              <w:rPr>
                <w:rFonts w:ascii="Sylfaen" w:hAnsi="Sylfaen"/>
                <w:sz w:val="20"/>
                <w:szCs w:val="20"/>
                <w:lang w:val="ka-GE"/>
              </w:rPr>
            </w:pPr>
            <w:r w:rsidRPr="00C25A7C">
              <w:rPr>
                <w:rFonts w:ascii="Sylfaen" w:hAnsi="Sylfaen"/>
                <w:sz w:val="20"/>
                <w:szCs w:val="20"/>
                <w:lang w:val="ka-GE"/>
              </w:rPr>
              <w:t xml:space="preserve">აღწერს </w:t>
            </w:r>
            <w:r w:rsidR="003718AE">
              <w:rPr>
                <w:rFonts w:ascii="Sylfaen" w:hAnsi="Sylfaen"/>
                <w:sz w:val="20"/>
                <w:szCs w:val="20"/>
                <w:lang w:val="ka-GE"/>
              </w:rPr>
              <w:t>თანამედროვე დაპროგრამების ენებ</w:t>
            </w:r>
            <w:r w:rsidR="000C7750">
              <w:rPr>
                <w:rFonts w:ascii="Sylfaen" w:hAnsi="Sylfaen"/>
                <w:sz w:val="20"/>
                <w:szCs w:val="20"/>
                <w:lang w:val="ka-GE"/>
              </w:rPr>
              <w:t>ი</w:t>
            </w:r>
            <w:r w:rsidR="003718AE">
              <w:rPr>
                <w:rFonts w:ascii="Sylfaen" w:hAnsi="Sylfaen"/>
                <w:sz w:val="20"/>
                <w:szCs w:val="20"/>
                <w:lang w:val="ka-GE"/>
              </w:rPr>
              <w:t>სა და მეთოდებ</w:t>
            </w:r>
            <w:r w:rsidR="000C7750">
              <w:rPr>
                <w:rFonts w:ascii="Sylfaen" w:hAnsi="Sylfaen"/>
                <w:sz w:val="20"/>
                <w:szCs w:val="20"/>
                <w:lang w:val="ka-GE"/>
              </w:rPr>
              <w:t>ი</w:t>
            </w:r>
            <w:r w:rsidR="003718AE">
              <w:rPr>
                <w:rFonts w:ascii="Sylfaen" w:hAnsi="Sylfaen"/>
                <w:sz w:val="20"/>
                <w:szCs w:val="20"/>
                <w:lang w:val="ka-GE"/>
              </w:rPr>
              <w:t xml:space="preserve">ს </w:t>
            </w:r>
            <w:r w:rsidR="00E36665" w:rsidRPr="00C25A7C">
              <w:rPr>
                <w:rFonts w:ascii="Sylfaen" w:hAnsi="Sylfaen"/>
                <w:sz w:val="20"/>
                <w:szCs w:val="20"/>
                <w:lang w:val="ka-GE"/>
              </w:rPr>
              <w:t>მახასიათებლებ</w:t>
            </w:r>
            <w:r w:rsidR="00F140F1">
              <w:rPr>
                <w:rFonts w:ascii="Sylfaen" w:hAnsi="Sylfaen"/>
                <w:sz w:val="20"/>
                <w:szCs w:val="20"/>
                <w:lang w:val="ka-GE"/>
              </w:rPr>
              <w:t>ს</w:t>
            </w:r>
            <w:r w:rsidR="000C7750">
              <w:rPr>
                <w:rFonts w:ascii="Sylfaen" w:hAnsi="Sylfaen"/>
                <w:sz w:val="20"/>
                <w:szCs w:val="20"/>
                <w:lang w:val="ka-GE"/>
              </w:rPr>
              <w:t>ა</w:t>
            </w:r>
            <w:r w:rsidR="00E36665" w:rsidRPr="00C25A7C">
              <w:rPr>
                <w:rFonts w:ascii="Sylfaen" w:hAnsi="Sylfaen"/>
                <w:sz w:val="20"/>
                <w:szCs w:val="20"/>
                <w:lang w:val="ka-GE"/>
              </w:rPr>
              <w:t xml:space="preserve"> და</w:t>
            </w:r>
            <w:r w:rsidR="00213E84">
              <w:rPr>
                <w:rFonts w:ascii="Sylfaen" w:hAnsi="Sylfaen"/>
                <w:sz w:val="20"/>
                <w:szCs w:val="20"/>
                <w:lang w:val="ka-GE"/>
              </w:rPr>
              <w:t xml:space="preserve"> </w:t>
            </w:r>
            <w:r w:rsidR="00E36665" w:rsidRPr="00C25A7C">
              <w:rPr>
                <w:rFonts w:ascii="Sylfaen" w:hAnsi="Sylfaen"/>
                <w:sz w:val="20"/>
                <w:szCs w:val="20"/>
                <w:lang w:val="ka-GE"/>
              </w:rPr>
              <w:t>შესაძლებლობებ</w:t>
            </w:r>
            <w:r w:rsidR="00213E84">
              <w:rPr>
                <w:rFonts w:ascii="Sylfaen" w:hAnsi="Sylfaen"/>
                <w:sz w:val="20"/>
                <w:szCs w:val="20"/>
                <w:lang w:val="ka-GE"/>
              </w:rPr>
              <w:t>ს</w:t>
            </w:r>
            <w:r w:rsidR="00E36665" w:rsidRPr="00C25A7C">
              <w:rPr>
                <w:rFonts w:ascii="Sylfaen" w:hAnsi="Sylfaen"/>
                <w:sz w:val="20"/>
                <w:szCs w:val="20"/>
                <w:lang w:val="ka-GE"/>
              </w:rPr>
              <w:t>;</w:t>
            </w:r>
          </w:p>
          <w:p w14:paraId="162826AF" w14:textId="77777777" w:rsidR="00BF75ED" w:rsidRDefault="00BF75ED" w:rsidP="00323864">
            <w:pPr>
              <w:autoSpaceDE w:val="0"/>
              <w:autoSpaceDN w:val="0"/>
              <w:adjustRightInd w:val="0"/>
              <w:spacing w:after="0" w:line="240" w:lineRule="auto"/>
              <w:jc w:val="both"/>
              <w:rPr>
                <w:rFonts w:ascii="Sylfaen" w:hAnsi="Sylfaen" w:cs="Sylfaen"/>
                <w:sz w:val="20"/>
                <w:szCs w:val="24"/>
                <w:lang w:val="ka-GE" w:eastAsia="ru-RU"/>
              </w:rPr>
            </w:pPr>
          </w:p>
          <w:p w14:paraId="1D60CAA3" w14:textId="77777777" w:rsidR="00DE3629" w:rsidRDefault="00BF75ED" w:rsidP="00DE3629">
            <w:pPr>
              <w:spacing w:after="0" w:line="240" w:lineRule="auto"/>
              <w:rPr>
                <w:rFonts w:ascii="Sylfaen" w:hAnsi="Sylfaen" w:cs="Calibri"/>
                <w:b/>
                <w:sz w:val="20"/>
                <w:szCs w:val="20"/>
                <w:lang w:val="ka-GE"/>
              </w:rPr>
            </w:pPr>
            <w:r w:rsidRPr="00987810">
              <w:rPr>
                <w:rFonts w:ascii="Sylfaen" w:hAnsi="Sylfaen" w:cs="Sylfaen"/>
                <w:b/>
                <w:sz w:val="20"/>
                <w:szCs w:val="24"/>
                <w:lang w:val="ka-GE" w:eastAsia="ru-RU"/>
              </w:rPr>
              <w:t>კონცენტრაცი</w:t>
            </w:r>
            <w:r w:rsidR="00213E84">
              <w:rPr>
                <w:rFonts w:ascii="Sylfaen" w:hAnsi="Sylfaen" w:cs="Sylfaen"/>
                <w:b/>
                <w:sz w:val="20"/>
                <w:szCs w:val="24"/>
                <w:lang w:val="ka-GE" w:eastAsia="ru-RU"/>
              </w:rPr>
              <w:t>ა „</w:t>
            </w:r>
            <w:r w:rsidR="00213E84" w:rsidRPr="00987810">
              <w:rPr>
                <w:rFonts w:ascii="Sylfaen" w:hAnsi="Sylfaen" w:cs="Sylfaen"/>
                <w:b/>
                <w:sz w:val="20"/>
                <w:szCs w:val="24"/>
                <w:lang w:val="ka-GE" w:eastAsia="ru-RU"/>
              </w:rPr>
              <w:t>ინფორმაცი</w:t>
            </w:r>
            <w:r w:rsidR="00213E84">
              <w:rPr>
                <w:rFonts w:ascii="Sylfaen" w:hAnsi="Sylfaen" w:cs="Sylfaen"/>
                <w:b/>
                <w:sz w:val="20"/>
                <w:szCs w:val="24"/>
                <w:lang w:val="ka-GE" w:eastAsia="ru-RU"/>
              </w:rPr>
              <w:t>ული</w:t>
            </w:r>
            <w:r w:rsidR="00213E84" w:rsidRPr="00987810">
              <w:rPr>
                <w:rFonts w:ascii="Sylfaen" w:hAnsi="Sylfaen" w:cs="Sylfaen"/>
                <w:b/>
                <w:sz w:val="20"/>
                <w:szCs w:val="24"/>
                <w:lang w:val="ka-GE" w:eastAsia="ru-RU"/>
              </w:rPr>
              <w:t xml:space="preserve"> ტექნოლოგიები</w:t>
            </w:r>
            <w:r w:rsidR="00213E84">
              <w:rPr>
                <w:rFonts w:ascii="Sylfaen" w:hAnsi="Sylfaen" w:cs="Sylfaen"/>
                <w:b/>
                <w:sz w:val="20"/>
                <w:szCs w:val="24"/>
                <w:lang w:val="ka-GE" w:eastAsia="ru-RU"/>
              </w:rPr>
              <w:t>“</w:t>
            </w:r>
            <w:r w:rsidR="00DE3629" w:rsidRPr="00240ABC">
              <w:rPr>
                <w:rFonts w:ascii="Sylfaen" w:hAnsi="Sylfaen" w:cs="Calibri"/>
                <w:b/>
                <w:sz w:val="20"/>
                <w:szCs w:val="20"/>
                <w:lang w:val="ka-GE"/>
              </w:rPr>
              <w:t>:</w:t>
            </w:r>
          </w:p>
          <w:p w14:paraId="254A987F" w14:textId="77777777" w:rsidR="00BF75ED" w:rsidRDefault="00BF75ED" w:rsidP="003718AE">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აღწერ</w:t>
            </w:r>
            <w:r w:rsidR="00213E84">
              <w:rPr>
                <w:rFonts w:ascii="Sylfaen" w:hAnsi="Sylfaen"/>
                <w:sz w:val="20"/>
                <w:szCs w:val="20"/>
                <w:lang w:val="ka-GE"/>
              </w:rPr>
              <w:t>ს</w:t>
            </w:r>
            <w:r>
              <w:rPr>
                <w:rFonts w:ascii="Sylfaen" w:hAnsi="Sylfaen"/>
                <w:sz w:val="20"/>
                <w:szCs w:val="20"/>
                <w:lang w:val="ka-GE"/>
              </w:rPr>
              <w:t xml:space="preserve"> და ახასიათ</w:t>
            </w:r>
            <w:r w:rsidR="00213E84">
              <w:rPr>
                <w:rFonts w:ascii="Sylfaen" w:hAnsi="Sylfaen"/>
                <w:sz w:val="20"/>
                <w:szCs w:val="20"/>
                <w:lang w:val="ka-GE"/>
              </w:rPr>
              <w:t>ებ</w:t>
            </w:r>
            <w:r>
              <w:rPr>
                <w:rFonts w:ascii="Sylfaen" w:hAnsi="Sylfaen"/>
                <w:sz w:val="20"/>
                <w:szCs w:val="20"/>
                <w:lang w:val="ka-GE"/>
              </w:rPr>
              <w:t xml:space="preserve">ს </w:t>
            </w:r>
            <w:r w:rsidR="003718AE">
              <w:rPr>
                <w:rFonts w:ascii="Sylfaen" w:hAnsi="Sylfaen"/>
                <w:sz w:val="20"/>
                <w:szCs w:val="20"/>
                <w:lang w:val="ka-GE"/>
              </w:rPr>
              <w:t xml:space="preserve">თანამედროვე </w:t>
            </w:r>
            <w:r w:rsidR="005B6DE0">
              <w:rPr>
                <w:rFonts w:ascii="Sylfaen" w:hAnsi="Sylfaen"/>
                <w:sz w:val="20"/>
                <w:szCs w:val="20"/>
                <w:lang w:val="ka-GE"/>
              </w:rPr>
              <w:t>ინფორმაციული ტექნოლოგიებ</w:t>
            </w:r>
            <w:r w:rsidR="00213E84">
              <w:rPr>
                <w:rFonts w:ascii="Sylfaen" w:hAnsi="Sylfaen"/>
                <w:sz w:val="20"/>
                <w:szCs w:val="20"/>
                <w:lang w:val="ka-GE"/>
              </w:rPr>
              <w:t>ს</w:t>
            </w:r>
            <w:r w:rsidR="003718AE">
              <w:rPr>
                <w:rFonts w:ascii="Sylfaen" w:hAnsi="Sylfaen"/>
                <w:sz w:val="20"/>
                <w:szCs w:val="20"/>
                <w:lang w:val="ka-GE"/>
              </w:rPr>
              <w:t xml:space="preserve"> და მათი</w:t>
            </w:r>
            <w:r w:rsidRPr="00331930">
              <w:rPr>
                <w:rFonts w:ascii="Sylfaen" w:hAnsi="Sylfaen"/>
                <w:sz w:val="20"/>
                <w:szCs w:val="20"/>
                <w:lang w:val="ka-GE"/>
              </w:rPr>
              <w:t xml:space="preserve"> მხარდაჭერ</w:t>
            </w:r>
            <w:r w:rsidR="00C75CFF">
              <w:rPr>
                <w:rFonts w:ascii="Sylfaen" w:hAnsi="Sylfaen"/>
                <w:sz w:val="20"/>
                <w:szCs w:val="20"/>
                <w:lang w:val="ka-GE"/>
              </w:rPr>
              <w:t>ის პროცეს</w:t>
            </w:r>
            <w:r w:rsidR="00213E84">
              <w:rPr>
                <w:rFonts w:ascii="Sylfaen" w:hAnsi="Sylfaen"/>
                <w:sz w:val="20"/>
                <w:szCs w:val="20"/>
                <w:lang w:val="ka-GE"/>
              </w:rPr>
              <w:t>ს</w:t>
            </w:r>
            <w:r w:rsidRPr="00331930">
              <w:rPr>
                <w:rFonts w:ascii="Sylfaen" w:hAnsi="Sylfaen"/>
                <w:sz w:val="20"/>
                <w:szCs w:val="20"/>
                <w:lang w:val="ka-GE"/>
              </w:rPr>
              <w:t>;</w:t>
            </w:r>
          </w:p>
          <w:p w14:paraId="39C90C57" w14:textId="77777777" w:rsidR="003718AE" w:rsidRPr="003718AE" w:rsidRDefault="003718AE" w:rsidP="00324519">
            <w:pPr>
              <w:autoSpaceDE w:val="0"/>
              <w:autoSpaceDN w:val="0"/>
              <w:adjustRightInd w:val="0"/>
              <w:spacing w:after="0" w:line="240" w:lineRule="auto"/>
              <w:ind w:left="112"/>
              <w:rPr>
                <w:rFonts w:ascii="Sylfaen" w:hAnsi="Sylfaen"/>
                <w:sz w:val="20"/>
                <w:szCs w:val="20"/>
                <w:lang w:val="ka-GE"/>
              </w:rPr>
            </w:pPr>
          </w:p>
          <w:p w14:paraId="70EB3507" w14:textId="77777777" w:rsidR="00DE3629" w:rsidRDefault="00BF75ED" w:rsidP="00DE3629">
            <w:pPr>
              <w:spacing w:after="0" w:line="240" w:lineRule="auto"/>
              <w:rPr>
                <w:rFonts w:ascii="Sylfaen" w:hAnsi="Sylfaen" w:cs="Calibri"/>
                <w:b/>
                <w:sz w:val="20"/>
                <w:szCs w:val="20"/>
                <w:lang w:val="ka-GE"/>
              </w:rPr>
            </w:pPr>
            <w:r w:rsidRPr="00987810">
              <w:rPr>
                <w:rFonts w:ascii="Sylfaen" w:hAnsi="Sylfaen" w:cs="Sylfaen"/>
                <w:b/>
                <w:sz w:val="20"/>
                <w:szCs w:val="24"/>
                <w:lang w:val="ka-GE" w:eastAsia="ru-RU"/>
              </w:rPr>
              <w:t>კონცენტრაცი</w:t>
            </w:r>
            <w:r w:rsidR="00213E84">
              <w:rPr>
                <w:rFonts w:ascii="Sylfaen" w:hAnsi="Sylfaen" w:cs="Sylfaen"/>
                <w:b/>
                <w:sz w:val="20"/>
                <w:szCs w:val="24"/>
                <w:lang w:val="ka-GE" w:eastAsia="ru-RU"/>
              </w:rPr>
              <w:t>ა „</w:t>
            </w:r>
            <w:r w:rsidR="00213E84" w:rsidRPr="00987810">
              <w:rPr>
                <w:rFonts w:ascii="Sylfaen" w:hAnsi="Sylfaen" w:cs="Sylfaen"/>
                <w:b/>
                <w:sz w:val="20"/>
                <w:szCs w:val="24"/>
                <w:lang w:val="ka-GE" w:eastAsia="ru-RU"/>
              </w:rPr>
              <w:t>ინფორმაცი</w:t>
            </w:r>
            <w:r w:rsidR="00213E84">
              <w:rPr>
                <w:rFonts w:ascii="Sylfaen" w:hAnsi="Sylfaen" w:cs="Sylfaen"/>
                <w:b/>
                <w:sz w:val="20"/>
                <w:szCs w:val="24"/>
                <w:lang w:val="ka-GE" w:eastAsia="ru-RU"/>
              </w:rPr>
              <w:t>ული</w:t>
            </w:r>
            <w:r w:rsidR="00213E84" w:rsidRPr="00987810">
              <w:rPr>
                <w:rFonts w:ascii="Sylfaen" w:hAnsi="Sylfaen" w:cs="Sylfaen"/>
                <w:b/>
                <w:sz w:val="20"/>
                <w:szCs w:val="24"/>
                <w:lang w:val="ka-GE" w:eastAsia="ru-RU"/>
              </w:rPr>
              <w:t xml:space="preserve"> სისტემები</w:t>
            </w:r>
            <w:r w:rsidR="00213E84">
              <w:rPr>
                <w:rFonts w:ascii="Sylfaen" w:hAnsi="Sylfaen" w:cs="Sylfaen"/>
                <w:b/>
                <w:sz w:val="20"/>
                <w:szCs w:val="24"/>
                <w:lang w:val="ka-GE" w:eastAsia="ru-RU"/>
              </w:rPr>
              <w:t>“</w:t>
            </w:r>
            <w:r w:rsidR="00DE3629" w:rsidRPr="00240ABC">
              <w:rPr>
                <w:rFonts w:ascii="Sylfaen" w:hAnsi="Sylfaen" w:cs="Calibri"/>
                <w:b/>
                <w:sz w:val="20"/>
                <w:szCs w:val="20"/>
                <w:lang w:val="ka-GE"/>
              </w:rPr>
              <w:t>:</w:t>
            </w:r>
          </w:p>
          <w:p w14:paraId="0A5E3C11" w14:textId="77777777" w:rsidR="00BF75ED" w:rsidRDefault="00324519" w:rsidP="00324519">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აღწერს და ახასიათ</w:t>
            </w:r>
            <w:r w:rsidR="00213E84">
              <w:rPr>
                <w:rFonts w:ascii="Sylfaen" w:hAnsi="Sylfaen"/>
                <w:sz w:val="20"/>
                <w:szCs w:val="20"/>
                <w:lang w:val="ka-GE"/>
              </w:rPr>
              <w:t>ებ</w:t>
            </w:r>
            <w:r>
              <w:rPr>
                <w:rFonts w:ascii="Sylfaen" w:hAnsi="Sylfaen"/>
                <w:sz w:val="20"/>
                <w:szCs w:val="20"/>
                <w:lang w:val="ka-GE"/>
              </w:rPr>
              <w:t>ს თანამედროვე</w:t>
            </w:r>
            <w:r w:rsidR="00B44FBC">
              <w:rPr>
                <w:rFonts w:ascii="Sylfaen" w:hAnsi="Sylfaen"/>
                <w:sz w:val="20"/>
                <w:szCs w:val="20"/>
              </w:rPr>
              <w:t xml:space="preserve"> </w:t>
            </w:r>
            <w:r w:rsidR="00BF75ED" w:rsidRPr="009416E5">
              <w:rPr>
                <w:rFonts w:ascii="Sylfaen" w:hAnsi="Sylfaen"/>
                <w:sz w:val="20"/>
                <w:szCs w:val="20"/>
                <w:lang w:val="ka-GE"/>
              </w:rPr>
              <w:t>ინფორმაცი</w:t>
            </w:r>
            <w:r w:rsidR="009936E6" w:rsidRPr="009416E5">
              <w:rPr>
                <w:rFonts w:ascii="Sylfaen" w:hAnsi="Sylfaen"/>
                <w:sz w:val="20"/>
                <w:szCs w:val="20"/>
                <w:lang w:val="ka-GE"/>
              </w:rPr>
              <w:t>ული</w:t>
            </w:r>
            <w:r w:rsidR="00BF75ED" w:rsidRPr="009416E5">
              <w:rPr>
                <w:rFonts w:ascii="Sylfaen" w:hAnsi="Sylfaen"/>
                <w:sz w:val="20"/>
                <w:szCs w:val="20"/>
                <w:lang w:val="ka-GE"/>
              </w:rPr>
              <w:t xml:space="preserve"> სისტემების </w:t>
            </w:r>
            <w:r>
              <w:rPr>
                <w:rFonts w:ascii="Sylfaen" w:hAnsi="Sylfaen"/>
                <w:sz w:val="20"/>
                <w:szCs w:val="20"/>
                <w:lang w:val="ka-GE"/>
              </w:rPr>
              <w:t xml:space="preserve">დაპროექტებისა და აგების </w:t>
            </w:r>
            <w:r w:rsidR="00C37D3E">
              <w:rPr>
                <w:rFonts w:ascii="Sylfaen" w:hAnsi="Sylfaen"/>
                <w:sz w:val="20"/>
                <w:szCs w:val="20"/>
                <w:lang w:val="ka-GE"/>
              </w:rPr>
              <w:t>პროცეს</w:t>
            </w:r>
            <w:r w:rsidR="00213E84">
              <w:rPr>
                <w:rFonts w:ascii="Sylfaen" w:hAnsi="Sylfaen"/>
                <w:sz w:val="20"/>
                <w:szCs w:val="20"/>
                <w:lang w:val="ka-GE"/>
              </w:rPr>
              <w:t>ს</w:t>
            </w:r>
            <w:r w:rsidR="009936E6" w:rsidRPr="009416E5">
              <w:rPr>
                <w:rFonts w:ascii="Sylfaen" w:hAnsi="Sylfaen"/>
                <w:sz w:val="20"/>
                <w:szCs w:val="20"/>
                <w:lang w:val="ka-GE"/>
              </w:rPr>
              <w:t>;</w:t>
            </w:r>
          </w:p>
          <w:p w14:paraId="5C3308A7" w14:textId="77777777" w:rsidR="00324519" w:rsidRPr="00324519" w:rsidRDefault="00324519" w:rsidP="00324519">
            <w:pPr>
              <w:autoSpaceDE w:val="0"/>
              <w:autoSpaceDN w:val="0"/>
              <w:adjustRightInd w:val="0"/>
              <w:spacing w:after="0" w:line="240" w:lineRule="auto"/>
              <w:ind w:left="112"/>
              <w:rPr>
                <w:rFonts w:ascii="Sylfaen" w:hAnsi="Sylfaen"/>
                <w:sz w:val="20"/>
                <w:szCs w:val="20"/>
                <w:lang w:val="ka-GE"/>
              </w:rPr>
            </w:pPr>
          </w:p>
          <w:p w14:paraId="2CDFDC84" w14:textId="77777777" w:rsidR="00DE3629" w:rsidRDefault="00BF75ED" w:rsidP="00DE3629">
            <w:pPr>
              <w:spacing w:after="0" w:line="240" w:lineRule="auto"/>
              <w:rPr>
                <w:rFonts w:ascii="Sylfaen" w:hAnsi="Sylfaen" w:cs="Calibri"/>
                <w:b/>
                <w:sz w:val="20"/>
                <w:szCs w:val="20"/>
                <w:lang w:val="ka-GE"/>
              </w:rPr>
            </w:pPr>
            <w:r w:rsidRPr="00987810">
              <w:rPr>
                <w:rFonts w:ascii="Sylfaen" w:hAnsi="Sylfaen" w:cs="Sylfaen"/>
                <w:b/>
                <w:sz w:val="20"/>
                <w:szCs w:val="24"/>
                <w:lang w:val="ka-GE" w:eastAsia="ru-RU"/>
              </w:rPr>
              <w:t>კონცენტრაცი</w:t>
            </w:r>
            <w:r w:rsidR="00213E84">
              <w:rPr>
                <w:rFonts w:ascii="Sylfaen" w:hAnsi="Sylfaen" w:cs="Sylfaen"/>
                <w:b/>
                <w:sz w:val="20"/>
                <w:szCs w:val="24"/>
                <w:lang w:val="ka-GE" w:eastAsia="ru-RU"/>
              </w:rPr>
              <w:t>ა</w:t>
            </w:r>
            <w:r w:rsidRPr="00987810">
              <w:rPr>
                <w:rFonts w:ascii="Sylfaen" w:hAnsi="Sylfaen" w:cs="Sylfaen"/>
                <w:b/>
                <w:sz w:val="20"/>
                <w:szCs w:val="24"/>
                <w:lang w:val="ka-GE" w:eastAsia="ru-RU"/>
              </w:rPr>
              <w:t xml:space="preserve"> </w:t>
            </w:r>
            <w:r w:rsidR="00213E84">
              <w:rPr>
                <w:rFonts w:ascii="Sylfaen" w:hAnsi="Sylfaen" w:cs="Sylfaen"/>
                <w:b/>
                <w:sz w:val="20"/>
                <w:szCs w:val="24"/>
                <w:lang w:val="ka-GE" w:eastAsia="ru-RU"/>
              </w:rPr>
              <w:t>„</w:t>
            </w:r>
            <w:r w:rsidR="00213E84" w:rsidRPr="00987810">
              <w:rPr>
                <w:rFonts w:ascii="Sylfaen" w:hAnsi="Sylfaen" w:cs="Sylfaen"/>
                <w:b/>
                <w:sz w:val="20"/>
                <w:szCs w:val="24"/>
                <w:lang w:val="ka-GE" w:eastAsia="ru-RU"/>
              </w:rPr>
              <w:t>ჩაშენებული სისტემები</w:t>
            </w:r>
            <w:r w:rsidR="00213E84">
              <w:rPr>
                <w:rFonts w:ascii="Sylfaen" w:hAnsi="Sylfaen" w:cs="Sylfaen"/>
                <w:b/>
                <w:sz w:val="20"/>
                <w:szCs w:val="24"/>
                <w:lang w:val="ka-GE" w:eastAsia="ru-RU"/>
              </w:rPr>
              <w:t>“</w:t>
            </w:r>
            <w:r w:rsidR="00213E84" w:rsidRPr="00987810">
              <w:rPr>
                <w:rFonts w:ascii="Sylfaen" w:hAnsi="Sylfaen" w:cs="Sylfaen"/>
                <w:b/>
                <w:sz w:val="20"/>
                <w:szCs w:val="24"/>
                <w:lang w:val="ka-GE" w:eastAsia="ru-RU"/>
              </w:rPr>
              <w:t xml:space="preserve"> </w:t>
            </w:r>
            <w:r w:rsidR="00DE3629" w:rsidRPr="00240ABC">
              <w:rPr>
                <w:rFonts w:ascii="Sylfaen" w:hAnsi="Sylfaen" w:cs="Calibri"/>
                <w:b/>
                <w:sz w:val="20"/>
                <w:szCs w:val="20"/>
                <w:lang w:val="ka-GE"/>
              </w:rPr>
              <w:t>:</w:t>
            </w:r>
          </w:p>
          <w:p w14:paraId="231B725F" w14:textId="77777777" w:rsidR="00CC07A1" w:rsidRPr="003245A6" w:rsidRDefault="00EC11EC" w:rsidP="003245A6">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 xml:space="preserve">აღწერს და ახასიათოს </w:t>
            </w:r>
            <w:r w:rsidR="00BF75ED" w:rsidRPr="00331930">
              <w:rPr>
                <w:rFonts w:ascii="Sylfaen" w:hAnsi="Sylfaen"/>
                <w:sz w:val="20"/>
                <w:szCs w:val="20"/>
                <w:lang w:val="ka-GE"/>
              </w:rPr>
              <w:t>ჩაშენებული ციფრული სისტემები</w:t>
            </w:r>
            <w:r>
              <w:rPr>
                <w:rFonts w:ascii="Sylfaen" w:hAnsi="Sylfaen"/>
                <w:sz w:val="20"/>
                <w:szCs w:val="20"/>
                <w:lang w:val="ka-GE"/>
              </w:rPr>
              <w:t xml:space="preserve">ს აგებისა და </w:t>
            </w:r>
            <w:r w:rsidR="005433CE">
              <w:rPr>
                <w:rFonts w:ascii="Sylfaen" w:hAnsi="Sylfaen"/>
                <w:sz w:val="20"/>
                <w:szCs w:val="20"/>
                <w:lang w:val="ka-GE"/>
              </w:rPr>
              <w:t>ო</w:t>
            </w:r>
            <w:r w:rsidR="003139AE">
              <w:rPr>
                <w:rFonts w:ascii="Sylfaen" w:hAnsi="Sylfaen"/>
                <w:sz w:val="20"/>
                <w:szCs w:val="20"/>
                <w:lang w:val="ka-GE"/>
              </w:rPr>
              <w:t>პ</w:t>
            </w:r>
            <w:r w:rsidR="005433CE">
              <w:rPr>
                <w:rFonts w:ascii="Sylfaen" w:hAnsi="Sylfaen"/>
                <w:sz w:val="20"/>
                <w:szCs w:val="20"/>
                <w:lang w:val="ka-GE"/>
              </w:rPr>
              <w:t xml:space="preserve">ტიმიზირების </w:t>
            </w:r>
            <w:r>
              <w:rPr>
                <w:rFonts w:ascii="Sylfaen" w:hAnsi="Sylfaen"/>
                <w:sz w:val="20"/>
                <w:szCs w:val="20"/>
                <w:lang w:val="ka-GE"/>
              </w:rPr>
              <w:t>პროცეს</w:t>
            </w:r>
            <w:r w:rsidR="00213E84">
              <w:rPr>
                <w:rFonts w:ascii="Sylfaen" w:hAnsi="Sylfaen"/>
                <w:sz w:val="20"/>
                <w:szCs w:val="20"/>
                <w:lang w:val="ka-GE"/>
              </w:rPr>
              <w:t>ს</w:t>
            </w:r>
            <w:r w:rsidR="00BF75ED" w:rsidRPr="00331930">
              <w:rPr>
                <w:rFonts w:ascii="Sylfaen" w:hAnsi="Sylfaen"/>
                <w:sz w:val="20"/>
                <w:szCs w:val="20"/>
                <w:lang w:val="ka-GE"/>
              </w:rPr>
              <w:t>;</w:t>
            </w:r>
          </w:p>
        </w:tc>
      </w:tr>
      <w:tr w:rsidR="00406F20" w:rsidRPr="00C8252E" w14:paraId="6B4760AA" w14:textId="77777777" w:rsidTr="000C279A">
        <w:trPr>
          <w:trHeight w:val="381"/>
        </w:trPr>
        <w:tc>
          <w:tcPr>
            <w:tcW w:w="2518" w:type="dxa"/>
            <w:tcBorders>
              <w:top w:val="single" w:sz="18" w:space="0" w:color="auto"/>
              <w:left w:val="single" w:sz="18" w:space="0" w:color="auto"/>
              <w:bottom w:val="single" w:sz="18" w:space="0" w:color="auto"/>
            </w:tcBorders>
            <w:shd w:val="clear" w:color="auto" w:fill="E5DFEC" w:themeFill="accent4" w:themeFillTint="33"/>
          </w:tcPr>
          <w:p w14:paraId="56EF5C47" w14:textId="77777777" w:rsidR="00406F20" w:rsidRPr="00C8252E" w:rsidRDefault="00406F20" w:rsidP="00323864">
            <w:pPr>
              <w:spacing w:after="0" w:line="240" w:lineRule="auto"/>
              <w:rPr>
                <w:rFonts w:ascii="Sylfaen" w:hAnsi="Sylfaen" w:cs="Sylfaen"/>
                <w:b/>
                <w:bCs/>
                <w:sz w:val="20"/>
                <w:szCs w:val="20"/>
                <w:lang w:val="ka-GE"/>
              </w:rPr>
            </w:pPr>
            <w:r w:rsidRPr="00C8252E">
              <w:rPr>
                <w:rFonts w:ascii="Sylfaen" w:hAnsi="Sylfaen" w:cs="Sylfaen"/>
                <w:b/>
                <w:bCs/>
                <w:sz w:val="20"/>
                <w:szCs w:val="20"/>
                <w:lang w:val="ka-GE"/>
              </w:rPr>
              <w:t>უნარი</w:t>
            </w:r>
          </w:p>
        </w:tc>
        <w:tc>
          <w:tcPr>
            <w:tcW w:w="7796" w:type="dxa"/>
            <w:gridSpan w:val="2"/>
            <w:tcBorders>
              <w:top w:val="single" w:sz="18" w:space="0" w:color="auto"/>
              <w:bottom w:val="single" w:sz="18" w:space="0" w:color="auto"/>
              <w:right w:val="single" w:sz="18" w:space="0" w:color="auto"/>
            </w:tcBorders>
            <w:shd w:val="clear" w:color="auto" w:fill="auto"/>
          </w:tcPr>
          <w:p w14:paraId="37B3EE6E" w14:textId="576082DB" w:rsidR="00DE3629" w:rsidRDefault="00D008CE" w:rsidP="00DE3629">
            <w:pPr>
              <w:spacing w:after="0" w:line="240" w:lineRule="auto"/>
              <w:rPr>
                <w:rFonts w:ascii="Sylfaen" w:hAnsi="Sylfaen" w:cs="Calibri"/>
                <w:b/>
                <w:sz w:val="20"/>
                <w:szCs w:val="20"/>
                <w:lang w:val="ka-GE"/>
              </w:rPr>
            </w:pPr>
            <w:r w:rsidRPr="00987810">
              <w:rPr>
                <w:rFonts w:ascii="Sylfaen" w:hAnsi="Sylfaen" w:cs="Calibri"/>
                <w:b/>
                <w:sz w:val="20"/>
                <w:szCs w:val="20"/>
              </w:rPr>
              <w:t xml:space="preserve">პროგრამის დასრულების შემდეგ </w:t>
            </w:r>
            <w:r w:rsidR="00C4335A" w:rsidRPr="00987810">
              <w:rPr>
                <w:rFonts w:ascii="Sylfaen" w:hAnsi="Sylfaen" w:cs="Sylfaen"/>
                <w:b/>
                <w:sz w:val="20"/>
                <w:szCs w:val="24"/>
                <w:lang w:val="ka-GE" w:eastAsia="ru-RU"/>
              </w:rPr>
              <w:t>კურსდამთავრებულ</w:t>
            </w:r>
            <w:r w:rsidR="00E315F3">
              <w:rPr>
                <w:rFonts w:ascii="Sylfaen" w:hAnsi="Sylfaen" w:cs="Sylfaen"/>
                <w:b/>
                <w:sz w:val="20"/>
                <w:szCs w:val="24"/>
                <w:lang w:val="ka-GE" w:eastAsia="ru-RU"/>
              </w:rPr>
              <w:t>ი</w:t>
            </w:r>
          </w:p>
          <w:p w14:paraId="0CCEB540" w14:textId="2309BE7C" w:rsidR="00C079C2" w:rsidRPr="004C00F4" w:rsidRDefault="00803976" w:rsidP="007F724D">
            <w:pPr>
              <w:numPr>
                <w:ilvl w:val="0"/>
                <w:numId w:val="29"/>
              </w:numPr>
              <w:autoSpaceDE w:val="0"/>
              <w:autoSpaceDN w:val="0"/>
              <w:adjustRightInd w:val="0"/>
              <w:spacing w:after="0" w:line="240" w:lineRule="auto"/>
              <w:ind w:left="469"/>
              <w:rPr>
                <w:rFonts w:ascii="Sylfaen" w:hAnsi="Sylfaen"/>
                <w:sz w:val="20"/>
                <w:szCs w:val="20"/>
                <w:lang w:val="ka-GE"/>
              </w:rPr>
            </w:pPr>
            <w:r>
              <w:rPr>
                <w:rFonts w:ascii="Sylfaen" w:hAnsi="Sylfaen"/>
                <w:sz w:val="20"/>
                <w:szCs w:val="20"/>
                <w:lang w:val="ka-GE"/>
              </w:rPr>
              <w:t>ა</w:t>
            </w:r>
            <w:r w:rsidR="00C079C2" w:rsidRPr="004C00F4">
              <w:rPr>
                <w:rFonts w:ascii="Sylfaen" w:hAnsi="Sylfaen"/>
                <w:sz w:val="20"/>
                <w:szCs w:val="20"/>
                <w:lang w:val="ka-GE"/>
              </w:rPr>
              <w:t>ანალიზ</w:t>
            </w:r>
            <w:r w:rsidR="00E315F3">
              <w:rPr>
                <w:rFonts w:ascii="Sylfaen" w:hAnsi="Sylfaen"/>
                <w:sz w:val="20"/>
                <w:szCs w:val="20"/>
                <w:lang w:val="ka-GE"/>
              </w:rPr>
              <w:t>ებ</w:t>
            </w:r>
            <w:r w:rsidR="00C079C2" w:rsidRPr="004C00F4">
              <w:rPr>
                <w:rFonts w:ascii="Sylfaen" w:hAnsi="Sylfaen"/>
                <w:sz w:val="20"/>
                <w:szCs w:val="20"/>
                <w:lang w:val="ka-GE"/>
              </w:rPr>
              <w:t>ს ინფორმატიკის პრობლე</w:t>
            </w:r>
            <w:r w:rsidR="00324519">
              <w:rPr>
                <w:rFonts w:ascii="Sylfaen" w:hAnsi="Sylfaen"/>
                <w:sz w:val="20"/>
                <w:szCs w:val="20"/>
                <w:lang w:val="ka-GE"/>
              </w:rPr>
              <w:t>მებ</w:t>
            </w:r>
            <w:r w:rsidR="00E315F3">
              <w:rPr>
                <w:rFonts w:ascii="Sylfaen" w:hAnsi="Sylfaen"/>
                <w:sz w:val="20"/>
                <w:szCs w:val="20"/>
                <w:lang w:val="ka-GE"/>
              </w:rPr>
              <w:t>ს</w:t>
            </w:r>
            <w:r w:rsidR="00C079C2" w:rsidRPr="004C00F4">
              <w:rPr>
                <w:rFonts w:ascii="Sylfaen" w:hAnsi="Sylfaen"/>
                <w:sz w:val="20"/>
                <w:szCs w:val="20"/>
                <w:lang w:val="ka-GE"/>
              </w:rPr>
              <w:t xml:space="preserve"> და განსაზღვრ</w:t>
            </w:r>
            <w:r w:rsidR="00E315F3">
              <w:rPr>
                <w:rFonts w:ascii="Sylfaen" w:hAnsi="Sylfaen"/>
                <w:sz w:val="20"/>
                <w:szCs w:val="20"/>
                <w:lang w:val="ka-GE"/>
              </w:rPr>
              <w:t>ავს</w:t>
            </w:r>
            <w:r w:rsidR="00C079C2" w:rsidRPr="004C00F4">
              <w:rPr>
                <w:rFonts w:ascii="Sylfaen" w:hAnsi="Sylfaen"/>
                <w:sz w:val="20"/>
                <w:szCs w:val="20"/>
                <w:lang w:val="ka-GE"/>
              </w:rPr>
              <w:t xml:space="preserve"> მ</w:t>
            </w:r>
            <w:r w:rsidR="00324519">
              <w:rPr>
                <w:rFonts w:ascii="Sylfaen" w:hAnsi="Sylfaen"/>
                <w:sz w:val="20"/>
                <w:szCs w:val="20"/>
                <w:lang w:val="ka-GE"/>
              </w:rPr>
              <w:t>ათი</w:t>
            </w:r>
            <w:r w:rsidR="00C079C2" w:rsidRPr="004C00F4">
              <w:rPr>
                <w:rFonts w:ascii="Sylfaen" w:hAnsi="Sylfaen"/>
                <w:sz w:val="20"/>
                <w:szCs w:val="20"/>
                <w:lang w:val="ka-GE"/>
              </w:rPr>
              <w:t xml:space="preserve"> გადაწყვეტისათვის საჭირო კომპიუტერული მეცნიერებისა და მათემატიკის მეთოდებ</w:t>
            </w:r>
            <w:r w:rsidR="00E315F3">
              <w:rPr>
                <w:rFonts w:ascii="Sylfaen" w:hAnsi="Sylfaen"/>
                <w:sz w:val="20"/>
                <w:szCs w:val="20"/>
                <w:lang w:val="ka-GE"/>
              </w:rPr>
              <w:t>ს</w:t>
            </w:r>
            <w:r w:rsidR="00C079C2" w:rsidRPr="004C00F4">
              <w:rPr>
                <w:rFonts w:ascii="Sylfaen" w:hAnsi="Sylfaen"/>
                <w:sz w:val="20"/>
                <w:szCs w:val="20"/>
                <w:lang w:val="ka-GE"/>
              </w:rPr>
              <w:t>;</w:t>
            </w:r>
          </w:p>
          <w:p w14:paraId="710C1012" w14:textId="1263A33C" w:rsidR="00087019" w:rsidRDefault="003E56DA" w:rsidP="007F724D">
            <w:pPr>
              <w:numPr>
                <w:ilvl w:val="0"/>
                <w:numId w:val="29"/>
              </w:numPr>
              <w:autoSpaceDE w:val="0"/>
              <w:autoSpaceDN w:val="0"/>
              <w:adjustRightInd w:val="0"/>
              <w:spacing w:after="0" w:line="240" w:lineRule="auto"/>
              <w:ind w:left="469"/>
              <w:rPr>
                <w:rFonts w:ascii="Sylfaen" w:hAnsi="Sylfaen"/>
                <w:sz w:val="20"/>
                <w:szCs w:val="20"/>
                <w:lang w:val="ka-GE"/>
              </w:rPr>
            </w:pPr>
            <w:r w:rsidRPr="00087019">
              <w:rPr>
                <w:rFonts w:ascii="Sylfaen" w:hAnsi="Sylfaen"/>
                <w:sz w:val="20"/>
                <w:szCs w:val="20"/>
                <w:lang w:val="ka-GE"/>
              </w:rPr>
              <w:t>იყენ</w:t>
            </w:r>
            <w:r w:rsidR="00E315F3">
              <w:rPr>
                <w:rFonts w:ascii="Sylfaen" w:hAnsi="Sylfaen"/>
                <w:sz w:val="20"/>
                <w:szCs w:val="20"/>
                <w:lang w:val="ka-GE"/>
              </w:rPr>
              <w:t>ებ</w:t>
            </w:r>
            <w:r w:rsidRPr="00087019">
              <w:rPr>
                <w:rFonts w:ascii="Sylfaen" w:hAnsi="Sylfaen"/>
                <w:sz w:val="20"/>
                <w:szCs w:val="20"/>
                <w:lang w:val="ka-GE"/>
              </w:rPr>
              <w:t>ს კომპიუტერული მეცნიერების თეორია</w:t>
            </w:r>
            <w:r w:rsidR="00E315F3">
              <w:rPr>
                <w:rFonts w:ascii="Sylfaen" w:hAnsi="Sylfaen"/>
                <w:sz w:val="20"/>
                <w:szCs w:val="20"/>
                <w:lang w:val="ka-GE"/>
              </w:rPr>
              <w:t>ს</w:t>
            </w:r>
            <w:r w:rsidRPr="00087019">
              <w:rPr>
                <w:rFonts w:ascii="Sylfaen" w:hAnsi="Sylfaen"/>
                <w:sz w:val="20"/>
                <w:szCs w:val="20"/>
                <w:lang w:val="ka-GE"/>
              </w:rPr>
              <w:t xml:space="preserve"> და მათემატიკის საფუძვლებ</w:t>
            </w:r>
            <w:r w:rsidR="00E315F3">
              <w:rPr>
                <w:rFonts w:ascii="Sylfaen" w:hAnsi="Sylfaen"/>
                <w:sz w:val="20"/>
                <w:szCs w:val="20"/>
                <w:lang w:val="ka-GE"/>
              </w:rPr>
              <w:t>ს</w:t>
            </w:r>
            <w:r w:rsidRPr="00087019">
              <w:rPr>
                <w:rFonts w:ascii="Sylfaen" w:hAnsi="Sylfaen"/>
                <w:sz w:val="20"/>
                <w:szCs w:val="20"/>
                <w:lang w:val="ka-GE"/>
              </w:rPr>
              <w:t xml:space="preserve">  კომპიუტერული სისტემების </w:t>
            </w:r>
            <w:r w:rsidRPr="004834F6">
              <w:rPr>
                <w:rFonts w:ascii="Sylfaen" w:hAnsi="Sylfaen"/>
                <w:sz w:val="20"/>
                <w:szCs w:val="20"/>
                <w:lang w:val="ka-GE"/>
              </w:rPr>
              <w:t>მოდელირებისა და</w:t>
            </w:r>
            <w:r w:rsidRPr="00087019">
              <w:rPr>
                <w:rFonts w:ascii="Sylfaen" w:hAnsi="Sylfaen"/>
                <w:sz w:val="20"/>
                <w:szCs w:val="20"/>
                <w:lang w:val="ka-GE"/>
              </w:rPr>
              <w:t xml:space="preserve"> დაპროექტებისათვის</w:t>
            </w:r>
            <w:r w:rsidR="004834F6">
              <w:rPr>
                <w:rFonts w:ascii="Sylfaen" w:hAnsi="Sylfaen"/>
                <w:sz w:val="20"/>
                <w:szCs w:val="20"/>
                <w:lang w:val="ka-GE"/>
              </w:rPr>
              <w:t>;</w:t>
            </w:r>
          </w:p>
          <w:p w14:paraId="76D168BD" w14:textId="211B55C4" w:rsidR="00F23220" w:rsidRPr="004C00F4" w:rsidRDefault="00F23220"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იყენ</w:t>
            </w:r>
            <w:r w:rsidR="00E315F3">
              <w:rPr>
                <w:rFonts w:ascii="Sylfaen" w:hAnsi="Sylfaen"/>
                <w:sz w:val="20"/>
                <w:szCs w:val="20"/>
                <w:lang w:val="ka-GE"/>
              </w:rPr>
              <w:t>ებ</w:t>
            </w:r>
            <w:r w:rsidRPr="004C00F4">
              <w:rPr>
                <w:rFonts w:ascii="Sylfaen" w:hAnsi="Sylfaen"/>
                <w:sz w:val="20"/>
                <w:szCs w:val="20"/>
                <w:lang w:val="ka-GE"/>
              </w:rPr>
              <w:t>ს კომპიუტერული მეცნიერების</w:t>
            </w:r>
            <w:r w:rsidR="00396A81" w:rsidRPr="004C00F4">
              <w:rPr>
                <w:rFonts w:ascii="Sylfaen" w:hAnsi="Sylfaen"/>
                <w:sz w:val="20"/>
                <w:szCs w:val="20"/>
                <w:lang w:val="ka-GE"/>
              </w:rPr>
              <w:t xml:space="preserve"> თეორია</w:t>
            </w:r>
            <w:r w:rsidR="00E315F3">
              <w:rPr>
                <w:rFonts w:ascii="Sylfaen" w:hAnsi="Sylfaen"/>
                <w:sz w:val="20"/>
                <w:szCs w:val="20"/>
                <w:lang w:val="ka-GE"/>
              </w:rPr>
              <w:t>ს</w:t>
            </w:r>
            <w:r w:rsidRPr="004C00F4">
              <w:rPr>
                <w:rFonts w:ascii="Sylfaen" w:hAnsi="Sylfaen"/>
                <w:sz w:val="20"/>
                <w:szCs w:val="20"/>
                <w:lang w:val="ka-GE"/>
              </w:rPr>
              <w:t xml:space="preserve"> და პროგრამული უზრუნველყოფის შემუშავების </w:t>
            </w:r>
            <w:r w:rsidR="007D74BE" w:rsidRPr="004C00F4">
              <w:rPr>
                <w:rFonts w:ascii="Sylfaen" w:hAnsi="Sylfaen"/>
                <w:sz w:val="20"/>
                <w:szCs w:val="20"/>
                <w:lang w:val="ka-GE"/>
              </w:rPr>
              <w:t>მეთოდებ</w:t>
            </w:r>
            <w:r w:rsidR="00E315F3">
              <w:rPr>
                <w:rFonts w:ascii="Sylfaen" w:hAnsi="Sylfaen"/>
                <w:sz w:val="20"/>
                <w:szCs w:val="20"/>
                <w:lang w:val="ka-GE"/>
              </w:rPr>
              <w:t xml:space="preserve">ს </w:t>
            </w:r>
            <w:r w:rsidRPr="004C00F4">
              <w:rPr>
                <w:rFonts w:ascii="Sylfaen" w:hAnsi="Sylfaen"/>
                <w:sz w:val="20"/>
                <w:szCs w:val="20"/>
                <w:lang w:val="ka-GE"/>
              </w:rPr>
              <w:t xml:space="preserve"> </w:t>
            </w:r>
            <w:r w:rsidR="007D74BE" w:rsidRPr="004C00F4">
              <w:rPr>
                <w:rFonts w:ascii="Sylfaen" w:hAnsi="Sylfaen"/>
                <w:sz w:val="20"/>
                <w:szCs w:val="20"/>
                <w:lang w:val="ka-GE"/>
              </w:rPr>
              <w:t xml:space="preserve">სხვადასხვა სახის პრაქტიკული ამოცანების გადასაწყვეტად და დასაბუთებული </w:t>
            </w:r>
            <w:r w:rsidRPr="004C00F4">
              <w:rPr>
                <w:rFonts w:ascii="Sylfaen" w:hAnsi="Sylfaen"/>
                <w:sz w:val="20"/>
                <w:szCs w:val="20"/>
                <w:lang w:val="ka-GE"/>
              </w:rPr>
              <w:t>გადაწყვეტილებების მისაღებად;</w:t>
            </w:r>
          </w:p>
          <w:p w14:paraId="5AAC1192" w14:textId="7CDCF4CC" w:rsidR="00175129" w:rsidRDefault="00175129"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შეიმუშა</w:t>
            </w:r>
            <w:r w:rsidR="00E315F3">
              <w:rPr>
                <w:rFonts w:ascii="Sylfaen" w:hAnsi="Sylfaen"/>
                <w:sz w:val="20"/>
                <w:szCs w:val="20"/>
                <w:lang w:val="ka-GE"/>
              </w:rPr>
              <w:t>ვებ</w:t>
            </w:r>
            <w:r w:rsidRPr="004C00F4">
              <w:rPr>
                <w:rFonts w:ascii="Sylfaen" w:hAnsi="Sylfaen"/>
                <w:sz w:val="20"/>
                <w:szCs w:val="20"/>
                <w:lang w:val="ka-GE"/>
              </w:rPr>
              <w:t xml:space="preserve">ს </w:t>
            </w:r>
            <w:r w:rsidR="008C2CBD" w:rsidRPr="004C00F4">
              <w:rPr>
                <w:rFonts w:ascii="Sylfaen" w:hAnsi="Sylfaen"/>
                <w:sz w:val="20"/>
                <w:szCs w:val="20"/>
                <w:lang w:val="ka-GE"/>
              </w:rPr>
              <w:t xml:space="preserve">მოცემული </w:t>
            </w:r>
            <w:r w:rsidRPr="004C00F4">
              <w:rPr>
                <w:rFonts w:ascii="Sylfaen" w:hAnsi="Sylfaen"/>
                <w:sz w:val="20"/>
                <w:szCs w:val="20"/>
                <w:lang w:val="ka-GE"/>
              </w:rPr>
              <w:t>ამოცანის ამოხსნის ალგორითმ</w:t>
            </w:r>
            <w:r w:rsidR="00E315F3">
              <w:rPr>
                <w:rFonts w:ascii="Sylfaen" w:hAnsi="Sylfaen"/>
                <w:sz w:val="20"/>
                <w:szCs w:val="20"/>
                <w:lang w:val="ka-GE"/>
              </w:rPr>
              <w:t xml:space="preserve">ს </w:t>
            </w:r>
            <w:r w:rsidR="00BD087C">
              <w:rPr>
                <w:rFonts w:ascii="Sylfaen" w:hAnsi="Sylfaen"/>
                <w:sz w:val="20"/>
                <w:szCs w:val="20"/>
                <w:lang w:val="ka-GE"/>
              </w:rPr>
              <w:t xml:space="preserve">და ამ აგლორითმის </w:t>
            </w:r>
            <w:r w:rsidR="003F1155">
              <w:rPr>
                <w:rFonts w:ascii="Sylfaen" w:hAnsi="Sylfaen"/>
                <w:sz w:val="20"/>
                <w:szCs w:val="20"/>
                <w:lang w:val="ka-GE"/>
              </w:rPr>
              <w:t xml:space="preserve"> შესაბამის </w:t>
            </w:r>
            <w:r w:rsidR="002C5C8D" w:rsidRPr="004C00F4">
              <w:rPr>
                <w:rFonts w:ascii="Sylfaen" w:hAnsi="Sylfaen"/>
                <w:sz w:val="20"/>
                <w:szCs w:val="20"/>
                <w:lang w:val="ka-GE"/>
              </w:rPr>
              <w:t>პროგრამ</w:t>
            </w:r>
            <w:r w:rsidR="008C2CBD" w:rsidRPr="004C00F4">
              <w:rPr>
                <w:rFonts w:ascii="Sylfaen" w:hAnsi="Sylfaen"/>
                <w:sz w:val="20"/>
                <w:szCs w:val="20"/>
                <w:lang w:val="ka-GE"/>
              </w:rPr>
              <w:t>ა</w:t>
            </w:r>
            <w:r w:rsidR="00E315F3">
              <w:rPr>
                <w:rFonts w:ascii="Sylfaen" w:hAnsi="Sylfaen"/>
                <w:sz w:val="20"/>
                <w:szCs w:val="20"/>
                <w:lang w:val="ka-GE"/>
              </w:rPr>
              <w:t xml:space="preserve">ს </w:t>
            </w:r>
            <w:r w:rsidR="00B80735" w:rsidRPr="004C00F4">
              <w:rPr>
                <w:rFonts w:ascii="Sylfaen" w:hAnsi="Sylfaen"/>
                <w:sz w:val="20"/>
                <w:szCs w:val="20"/>
                <w:lang w:val="ka-GE"/>
              </w:rPr>
              <w:t xml:space="preserve"> C++ </w:t>
            </w:r>
            <w:r w:rsidR="003F1155" w:rsidRPr="004C00F4">
              <w:rPr>
                <w:rFonts w:ascii="Sylfaen" w:hAnsi="Sylfaen"/>
                <w:sz w:val="20"/>
                <w:szCs w:val="20"/>
                <w:lang w:val="ka-GE"/>
              </w:rPr>
              <w:t>დაპროგრამების</w:t>
            </w:r>
            <w:r w:rsidR="00E315F3">
              <w:rPr>
                <w:rFonts w:ascii="Sylfaen" w:hAnsi="Sylfaen"/>
                <w:sz w:val="20"/>
                <w:szCs w:val="20"/>
                <w:lang w:val="ka-GE"/>
              </w:rPr>
              <w:t xml:space="preserve"> </w:t>
            </w:r>
            <w:r w:rsidR="00B80735" w:rsidRPr="004C00F4">
              <w:rPr>
                <w:rFonts w:ascii="Sylfaen" w:hAnsi="Sylfaen"/>
                <w:sz w:val="20"/>
                <w:szCs w:val="20"/>
                <w:lang w:val="ka-GE"/>
              </w:rPr>
              <w:t>ენ</w:t>
            </w:r>
            <w:r w:rsidR="003F1155">
              <w:rPr>
                <w:rFonts w:ascii="Sylfaen" w:hAnsi="Sylfaen"/>
                <w:sz w:val="20"/>
                <w:szCs w:val="20"/>
                <w:lang w:val="ka-GE"/>
              </w:rPr>
              <w:t>ა</w:t>
            </w:r>
            <w:r w:rsidR="00B80735" w:rsidRPr="004C00F4">
              <w:rPr>
                <w:rFonts w:ascii="Sylfaen" w:hAnsi="Sylfaen"/>
                <w:sz w:val="20"/>
                <w:szCs w:val="20"/>
                <w:lang w:val="ka-GE"/>
              </w:rPr>
              <w:t>ზე</w:t>
            </w:r>
            <w:r w:rsidR="002B7E05" w:rsidRPr="004C00F4">
              <w:rPr>
                <w:rFonts w:ascii="Sylfaen" w:hAnsi="Sylfaen"/>
                <w:sz w:val="20"/>
                <w:szCs w:val="20"/>
                <w:lang w:val="ka-GE"/>
              </w:rPr>
              <w:t>;</w:t>
            </w:r>
          </w:p>
          <w:p w14:paraId="162AF212" w14:textId="0E15C2DB" w:rsidR="00EC7749" w:rsidRDefault="00EC7749"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ამზად</w:t>
            </w:r>
            <w:r w:rsidR="00E315F3">
              <w:rPr>
                <w:rFonts w:ascii="Sylfaen" w:hAnsi="Sylfaen"/>
                <w:sz w:val="20"/>
                <w:szCs w:val="20"/>
                <w:lang w:val="ka-GE"/>
              </w:rPr>
              <w:t xml:space="preserve">ებს </w:t>
            </w:r>
            <w:r>
              <w:rPr>
                <w:rFonts w:ascii="Sylfaen" w:hAnsi="Sylfaen"/>
                <w:sz w:val="20"/>
                <w:szCs w:val="20"/>
                <w:lang w:val="ka-GE"/>
              </w:rPr>
              <w:t xml:space="preserve"> როგორც ქართული</w:t>
            </w:r>
            <w:r w:rsidR="00E315F3">
              <w:rPr>
                <w:rFonts w:ascii="Sylfaen" w:hAnsi="Sylfaen"/>
                <w:sz w:val="20"/>
                <w:szCs w:val="20"/>
                <w:lang w:val="ka-GE"/>
              </w:rPr>
              <w:t>,</w:t>
            </w:r>
            <w:r>
              <w:rPr>
                <w:rFonts w:ascii="Sylfaen" w:hAnsi="Sylfaen"/>
                <w:sz w:val="20"/>
                <w:szCs w:val="20"/>
                <w:lang w:val="ka-GE"/>
              </w:rPr>
              <w:t xml:space="preserve"> ისე უცხოური ლიტერატურიდან </w:t>
            </w:r>
            <w:r w:rsidRPr="004C00F4">
              <w:rPr>
                <w:rFonts w:ascii="Sylfaen" w:hAnsi="Sylfaen"/>
                <w:sz w:val="20"/>
                <w:szCs w:val="20"/>
                <w:lang w:val="ka-GE"/>
              </w:rPr>
              <w:t xml:space="preserve">  კომპიუტერული მეცნიერების უკანასკნელი სიახლეების შესახებ წერილობით ანგარიშ</w:t>
            </w:r>
            <w:r w:rsidR="00E315F3">
              <w:rPr>
                <w:rFonts w:ascii="Sylfaen" w:hAnsi="Sylfaen"/>
                <w:sz w:val="20"/>
                <w:szCs w:val="20"/>
                <w:lang w:val="ka-GE"/>
              </w:rPr>
              <w:t xml:space="preserve">ს </w:t>
            </w:r>
            <w:r w:rsidR="007F724D">
              <w:rPr>
                <w:rFonts w:ascii="Sylfaen" w:hAnsi="Sylfaen"/>
                <w:sz w:val="20"/>
                <w:szCs w:val="20"/>
                <w:lang w:val="ka-GE"/>
              </w:rPr>
              <w:t xml:space="preserve"> და</w:t>
            </w:r>
            <w:r w:rsidRPr="004C00F4">
              <w:rPr>
                <w:rFonts w:ascii="Sylfaen" w:hAnsi="Sylfaen"/>
                <w:sz w:val="20"/>
                <w:szCs w:val="20"/>
                <w:lang w:val="ka-GE"/>
              </w:rPr>
              <w:t xml:space="preserve"> ახდ</w:t>
            </w:r>
            <w:r w:rsidR="00E315F3">
              <w:rPr>
                <w:rFonts w:ascii="Sylfaen" w:hAnsi="Sylfaen"/>
                <w:sz w:val="20"/>
                <w:szCs w:val="20"/>
                <w:lang w:val="ka-GE"/>
              </w:rPr>
              <w:t>ე</w:t>
            </w:r>
            <w:r w:rsidRPr="004C00F4">
              <w:rPr>
                <w:rFonts w:ascii="Sylfaen" w:hAnsi="Sylfaen"/>
                <w:sz w:val="20"/>
                <w:szCs w:val="20"/>
                <w:lang w:val="ka-GE"/>
              </w:rPr>
              <w:t xml:space="preserve">ნს </w:t>
            </w:r>
            <w:r w:rsidR="00E315F3">
              <w:rPr>
                <w:rFonts w:ascii="Sylfaen" w:hAnsi="Sylfaen"/>
                <w:sz w:val="20"/>
                <w:szCs w:val="20"/>
                <w:lang w:val="ka-GE"/>
              </w:rPr>
              <w:t>მის</w:t>
            </w:r>
            <w:r w:rsidRPr="004C00F4">
              <w:rPr>
                <w:rFonts w:ascii="Sylfaen" w:hAnsi="Sylfaen"/>
                <w:sz w:val="20"/>
                <w:szCs w:val="20"/>
                <w:lang w:val="ka-GE"/>
              </w:rPr>
              <w:t xml:space="preserve"> ეფექტურ</w:t>
            </w:r>
            <w:r>
              <w:rPr>
                <w:rFonts w:ascii="Sylfaen" w:hAnsi="Sylfaen"/>
                <w:sz w:val="20"/>
                <w:szCs w:val="20"/>
                <w:lang w:val="ka-GE"/>
              </w:rPr>
              <w:t xml:space="preserve">ი </w:t>
            </w:r>
            <w:r w:rsidRPr="004C00F4">
              <w:rPr>
                <w:rFonts w:ascii="Sylfaen" w:hAnsi="Sylfaen"/>
                <w:sz w:val="20"/>
                <w:szCs w:val="20"/>
                <w:lang w:val="ka-GE"/>
              </w:rPr>
              <w:t>პრეზენტაცია</w:t>
            </w:r>
            <w:r w:rsidR="00E315F3">
              <w:rPr>
                <w:rFonts w:ascii="Sylfaen" w:hAnsi="Sylfaen"/>
                <w:sz w:val="20"/>
                <w:szCs w:val="20"/>
                <w:lang w:val="ka-GE"/>
              </w:rPr>
              <w:t xml:space="preserve">ს </w:t>
            </w:r>
            <w:r w:rsidR="00E315F3" w:rsidRPr="004C00F4">
              <w:rPr>
                <w:rFonts w:ascii="Sylfaen" w:hAnsi="Sylfaen"/>
                <w:sz w:val="20"/>
                <w:szCs w:val="20"/>
                <w:lang w:val="ka-GE"/>
              </w:rPr>
              <w:t>აუდიტორიის წინაშე</w:t>
            </w:r>
            <w:r w:rsidR="00E315F3">
              <w:rPr>
                <w:rFonts w:ascii="Sylfaen" w:hAnsi="Sylfaen"/>
                <w:sz w:val="20"/>
                <w:szCs w:val="20"/>
                <w:lang w:val="ka-GE"/>
              </w:rPr>
              <w:t>;</w:t>
            </w:r>
          </w:p>
          <w:p w14:paraId="089562D3" w14:textId="5E76A9F6" w:rsidR="008B1BB8" w:rsidRPr="004C00F4" w:rsidRDefault="009266AD"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კრიტიკულად აფას</w:t>
            </w:r>
            <w:r w:rsidR="00E315F3">
              <w:rPr>
                <w:rFonts w:ascii="Sylfaen" w:hAnsi="Sylfaen"/>
                <w:sz w:val="20"/>
                <w:szCs w:val="20"/>
                <w:lang w:val="ka-GE"/>
              </w:rPr>
              <w:t>ე</w:t>
            </w:r>
            <w:r w:rsidR="00C71530">
              <w:rPr>
                <w:rFonts w:ascii="Sylfaen" w:hAnsi="Sylfaen"/>
                <w:sz w:val="20"/>
                <w:szCs w:val="20"/>
              </w:rPr>
              <w:t>b</w:t>
            </w:r>
            <w:r w:rsidRPr="004C00F4">
              <w:rPr>
                <w:rFonts w:ascii="Sylfaen" w:hAnsi="Sylfaen"/>
                <w:sz w:val="20"/>
                <w:szCs w:val="20"/>
                <w:lang w:val="ka-GE"/>
              </w:rPr>
              <w:t>ს საკუთარ ცოდნა</w:t>
            </w:r>
            <w:r w:rsidR="00E315F3">
              <w:rPr>
                <w:rFonts w:ascii="Sylfaen" w:hAnsi="Sylfaen"/>
                <w:sz w:val="20"/>
                <w:szCs w:val="20"/>
                <w:lang w:val="ka-GE"/>
              </w:rPr>
              <w:t>ს</w:t>
            </w:r>
            <w:r w:rsidR="001F30CF" w:rsidRPr="004C00F4">
              <w:rPr>
                <w:rFonts w:ascii="Sylfaen" w:hAnsi="Sylfaen"/>
                <w:sz w:val="20"/>
                <w:szCs w:val="20"/>
                <w:lang w:val="ka-GE"/>
              </w:rPr>
              <w:t>, გეგმ</w:t>
            </w:r>
            <w:r w:rsidR="00E315F3">
              <w:rPr>
                <w:rFonts w:ascii="Sylfaen" w:hAnsi="Sylfaen"/>
                <w:sz w:val="20"/>
                <w:szCs w:val="20"/>
                <w:lang w:val="ka-GE"/>
              </w:rPr>
              <w:t>ავს</w:t>
            </w:r>
            <w:r w:rsidR="001F30CF" w:rsidRPr="004C00F4">
              <w:rPr>
                <w:rFonts w:ascii="Sylfaen" w:hAnsi="Sylfaen"/>
                <w:sz w:val="20"/>
                <w:szCs w:val="20"/>
                <w:lang w:val="ka-GE"/>
              </w:rPr>
              <w:t xml:space="preserve"> საკ</w:t>
            </w:r>
            <w:r w:rsidR="00BF2280" w:rsidRPr="004C00F4">
              <w:rPr>
                <w:rFonts w:ascii="Sylfaen" w:hAnsi="Sylfaen"/>
                <w:sz w:val="20"/>
                <w:szCs w:val="20"/>
                <w:lang w:val="ka-GE"/>
              </w:rPr>
              <w:t>უთარი სწა</w:t>
            </w:r>
            <w:r w:rsidR="00326A3E" w:rsidRPr="004C00F4">
              <w:rPr>
                <w:rFonts w:ascii="Sylfaen" w:hAnsi="Sylfaen"/>
                <w:sz w:val="20"/>
                <w:szCs w:val="20"/>
                <w:lang w:val="ka-GE"/>
              </w:rPr>
              <w:t>ვ</w:t>
            </w:r>
            <w:r w:rsidR="00BF2280" w:rsidRPr="004C00F4">
              <w:rPr>
                <w:rFonts w:ascii="Sylfaen" w:hAnsi="Sylfaen"/>
                <w:sz w:val="20"/>
                <w:szCs w:val="20"/>
                <w:lang w:val="ka-GE"/>
              </w:rPr>
              <w:t>ლა</w:t>
            </w:r>
            <w:r w:rsidR="00E315F3">
              <w:rPr>
                <w:rFonts w:ascii="Sylfaen" w:hAnsi="Sylfaen"/>
                <w:sz w:val="20"/>
                <w:szCs w:val="20"/>
                <w:lang w:val="ka-GE"/>
              </w:rPr>
              <w:t>ს</w:t>
            </w:r>
            <w:r w:rsidR="00BF2280" w:rsidRPr="004C00F4">
              <w:rPr>
                <w:rFonts w:ascii="Sylfaen" w:hAnsi="Sylfaen"/>
                <w:sz w:val="20"/>
                <w:szCs w:val="20"/>
                <w:lang w:val="ka-GE"/>
              </w:rPr>
              <w:t xml:space="preserve"> და</w:t>
            </w:r>
            <w:r w:rsidR="00E315F3">
              <w:rPr>
                <w:rFonts w:ascii="Sylfaen" w:hAnsi="Sylfaen"/>
                <w:sz w:val="20"/>
                <w:szCs w:val="20"/>
                <w:lang w:val="ka-GE"/>
              </w:rPr>
              <w:t xml:space="preserve"> </w:t>
            </w:r>
            <w:r w:rsidR="00331930" w:rsidRPr="004C00F4">
              <w:rPr>
                <w:rFonts w:ascii="Sylfaen" w:hAnsi="Sylfaen"/>
                <w:sz w:val="20"/>
                <w:szCs w:val="20"/>
                <w:lang w:val="ka-GE"/>
              </w:rPr>
              <w:t>განვითარდეს კომპიუტერული ტექნოლოგიების ძალიან სწრაფი განვითარების კვალდაკვალ;</w:t>
            </w:r>
          </w:p>
          <w:p w14:paraId="65FCFAAA" w14:textId="1B0AB0A7" w:rsidR="002D353E" w:rsidRDefault="002D353E" w:rsidP="007F724D">
            <w:pPr>
              <w:numPr>
                <w:ilvl w:val="0"/>
                <w:numId w:val="29"/>
              </w:numPr>
              <w:autoSpaceDE w:val="0"/>
              <w:autoSpaceDN w:val="0"/>
              <w:adjustRightInd w:val="0"/>
              <w:spacing w:after="0" w:line="240" w:lineRule="auto"/>
              <w:ind w:left="469"/>
              <w:rPr>
                <w:rFonts w:ascii="Sylfaen" w:hAnsi="Sylfaen"/>
                <w:sz w:val="20"/>
                <w:szCs w:val="20"/>
                <w:lang w:val="ka-GE"/>
              </w:rPr>
            </w:pPr>
            <w:r w:rsidRPr="004C00F4">
              <w:rPr>
                <w:rFonts w:ascii="Sylfaen" w:hAnsi="Sylfaen"/>
                <w:sz w:val="20"/>
                <w:szCs w:val="20"/>
                <w:lang w:val="ka-GE"/>
              </w:rPr>
              <w:t>ეფექტურად ერთ</w:t>
            </w:r>
            <w:r w:rsidR="00E315F3">
              <w:rPr>
                <w:rFonts w:ascii="Sylfaen" w:hAnsi="Sylfaen"/>
                <w:sz w:val="20"/>
                <w:szCs w:val="20"/>
                <w:lang w:val="ka-GE"/>
              </w:rPr>
              <w:t>ვება</w:t>
            </w:r>
            <w:r w:rsidRPr="004C00F4">
              <w:rPr>
                <w:rFonts w:ascii="Sylfaen" w:hAnsi="Sylfaen"/>
                <w:sz w:val="20"/>
                <w:szCs w:val="20"/>
                <w:lang w:val="ka-GE"/>
              </w:rPr>
              <w:t xml:space="preserve"> გუნდში როგორც წევრი ან ლიდერი  და ხელ</w:t>
            </w:r>
            <w:r w:rsidR="00E315F3">
              <w:rPr>
                <w:rFonts w:ascii="Sylfaen" w:hAnsi="Sylfaen"/>
                <w:sz w:val="20"/>
                <w:szCs w:val="20"/>
                <w:lang w:val="ka-GE"/>
              </w:rPr>
              <w:t xml:space="preserve">ს </w:t>
            </w:r>
            <w:r w:rsidRPr="004C00F4">
              <w:rPr>
                <w:rFonts w:ascii="Sylfaen" w:hAnsi="Sylfaen"/>
                <w:sz w:val="20"/>
                <w:szCs w:val="20"/>
                <w:lang w:val="ka-GE"/>
              </w:rPr>
              <w:t>უწყო</w:t>
            </w:r>
            <w:r w:rsidR="00E315F3">
              <w:rPr>
                <w:rFonts w:ascii="Sylfaen" w:hAnsi="Sylfaen"/>
                <w:sz w:val="20"/>
                <w:szCs w:val="20"/>
                <w:lang w:val="ka-GE"/>
              </w:rPr>
              <w:t>ბ</w:t>
            </w:r>
            <w:r w:rsidRPr="004C00F4">
              <w:rPr>
                <w:rFonts w:ascii="Sylfaen" w:hAnsi="Sylfaen"/>
                <w:sz w:val="20"/>
                <w:szCs w:val="20"/>
                <w:lang w:val="ka-GE"/>
              </w:rPr>
              <w:t>ს საერთო ამოცანის შესრულებას;</w:t>
            </w:r>
          </w:p>
          <w:p w14:paraId="35292692" w14:textId="220B6481" w:rsidR="009773E4" w:rsidRPr="009773E4" w:rsidRDefault="009773E4" w:rsidP="009773E4">
            <w:pPr>
              <w:numPr>
                <w:ilvl w:val="0"/>
                <w:numId w:val="29"/>
              </w:numPr>
              <w:autoSpaceDE w:val="0"/>
              <w:autoSpaceDN w:val="0"/>
              <w:adjustRightInd w:val="0"/>
              <w:spacing w:after="0" w:line="240" w:lineRule="auto"/>
              <w:ind w:left="469"/>
              <w:rPr>
                <w:rFonts w:ascii="Sylfaen" w:hAnsi="Sylfaen"/>
                <w:sz w:val="20"/>
                <w:szCs w:val="20"/>
                <w:lang w:val="ka-GE"/>
              </w:rPr>
            </w:pPr>
            <w:r w:rsidRPr="00FB6A77">
              <w:rPr>
                <w:rFonts w:ascii="Sylfaen" w:hAnsi="Sylfaen"/>
                <w:sz w:val="20"/>
                <w:szCs w:val="20"/>
                <w:lang w:val="ka-GE"/>
              </w:rPr>
              <w:t>მონაწილეობა</w:t>
            </w:r>
            <w:r w:rsidR="00E315F3">
              <w:rPr>
                <w:rFonts w:ascii="Sylfaen" w:hAnsi="Sylfaen"/>
                <w:sz w:val="20"/>
                <w:szCs w:val="20"/>
                <w:lang w:val="ka-GE"/>
              </w:rPr>
              <w:t>ს</w:t>
            </w:r>
            <w:r w:rsidRPr="00FB6A77">
              <w:rPr>
                <w:rFonts w:ascii="Sylfaen" w:hAnsi="Sylfaen"/>
                <w:sz w:val="20"/>
                <w:szCs w:val="20"/>
                <w:lang w:val="ka-GE"/>
              </w:rPr>
              <w:t xml:space="preserve"> იღ</w:t>
            </w:r>
            <w:r w:rsidR="00E315F3">
              <w:rPr>
                <w:rFonts w:ascii="Sylfaen" w:hAnsi="Sylfaen"/>
                <w:sz w:val="20"/>
                <w:szCs w:val="20"/>
                <w:lang w:val="ka-GE"/>
              </w:rPr>
              <w:t>ე</w:t>
            </w:r>
            <w:r w:rsidR="00C05510">
              <w:rPr>
                <w:rFonts w:ascii="Sylfaen" w:hAnsi="Sylfaen"/>
                <w:sz w:val="20"/>
                <w:szCs w:val="20"/>
                <w:lang w:val="ka-GE"/>
              </w:rPr>
              <w:t>ბ</w:t>
            </w:r>
            <w:r w:rsidRPr="00FB6A77">
              <w:rPr>
                <w:rFonts w:ascii="Sylfaen" w:hAnsi="Sylfaen"/>
                <w:sz w:val="20"/>
                <w:szCs w:val="20"/>
                <w:lang w:val="ka-GE"/>
              </w:rPr>
              <w:t>ს პროფესიულ დისკუსიაში, სვა</w:t>
            </w:r>
            <w:r w:rsidR="00E315F3">
              <w:rPr>
                <w:rFonts w:ascii="Sylfaen" w:hAnsi="Sylfaen"/>
                <w:sz w:val="20"/>
                <w:szCs w:val="20"/>
                <w:lang w:val="ka-GE"/>
              </w:rPr>
              <w:t>მ</w:t>
            </w:r>
            <w:r w:rsidR="00C05510">
              <w:rPr>
                <w:rFonts w:ascii="Sylfaen" w:hAnsi="Sylfaen"/>
                <w:sz w:val="20"/>
                <w:szCs w:val="20"/>
                <w:lang w:val="ka-GE"/>
              </w:rPr>
              <w:t>ს</w:t>
            </w:r>
            <w:r w:rsidRPr="00FB6A77">
              <w:rPr>
                <w:rFonts w:ascii="Sylfaen" w:hAnsi="Sylfaen"/>
                <w:sz w:val="20"/>
                <w:szCs w:val="20"/>
                <w:lang w:val="ka-GE"/>
              </w:rPr>
              <w:t xml:space="preserve"> კითხვებ</w:t>
            </w:r>
            <w:r w:rsidR="00E315F3">
              <w:rPr>
                <w:rFonts w:ascii="Sylfaen" w:hAnsi="Sylfaen"/>
                <w:sz w:val="20"/>
                <w:szCs w:val="20"/>
                <w:lang w:val="ka-GE"/>
              </w:rPr>
              <w:t>ს</w:t>
            </w:r>
            <w:r w:rsidRPr="00FB6A77">
              <w:rPr>
                <w:rFonts w:ascii="Sylfaen" w:hAnsi="Sylfaen"/>
                <w:sz w:val="20"/>
                <w:szCs w:val="20"/>
                <w:lang w:val="ka-GE"/>
              </w:rPr>
              <w:t>, კამათო</w:t>
            </w:r>
            <w:r w:rsidR="00E315F3">
              <w:rPr>
                <w:rFonts w:ascii="Sylfaen" w:hAnsi="Sylfaen"/>
                <w:sz w:val="20"/>
                <w:szCs w:val="20"/>
                <w:lang w:val="ka-GE"/>
              </w:rPr>
              <w:t>ბ</w:t>
            </w:r>
            <w:r w:rsidRPr="00FB6A77">
              <w:rPr>
                <w:rFonts w:ascii="Sylfaen" w:hAnsi="Sylfaen"/>
                <w:sz w:val="20"/>
                <w:szCs w:val="20"/>
                <w:lang w:val="ka-GE"/>
              </w:rPr>
              <w:t>ს, იზიარ</w:t>
            </w:r>
            <w:r w:rsidR="00E315F3">
              <w:rPr>
                <w:rFonts w:ascii="Sylfaen" w:hAnsi="Sylfaen"/>
                <w:sz w:val="20"/>
                <w:szCs w:val="20"/>
                <w:lang w:val="ka-GE"/>
              </w:rPr>
              <w:t>ებ</w:t>
            </w:r>
            <w:r w:rsidRPr="00FB6A77">
              <w:rPr>
                <w:rFonts w:ascii="Sylfaen" w:hAnsi="Sylfaen"/>
                <w:sz w:val="20"/>
                <w:szCs w:val="20"/>
                <w:lang w:val="ka-GE"/>
              </w:rPr>
              <w:t xml:space="preserve">ს დასაბუთებულ </w:t>
            </w:r>
            <w:r w:rsidR="00E315F3">
              <w:rPr>
                <w:rFonts w:ascii="Sylfaen" w:hAnsi="Sylfaen"/>
                <w:sz w:val="20"/>
                <w:szCs w:val="20"/>
                <w:lang w:val="ka-GE"/>
              </w:rPr>
              <w:t>აზრს</w:t>
            </w:r>
            <w:r w:rsidRPr="00FB6A77">
              <w:rPr>
                <w:rFonts w:ascii="Sylfaen" w:hAnsi="Sylfaen"/>
                <w:sz w:val="20"/>
                <w:szCs w:val="20"/>
                <w:lang w:val="ka-GE"/>
              </w:rPr>
              <w:t xml:space="preserve"> და პატივ</w:t>
            </w:r>
            <w:r w:rsidR="00E315F3">
              <w:rPr>
                <w:rFonts w:ascii="Sylfaen" w:hAnsi="Sylfaen"/>
                <w:sz w:val="20"/>
                <w:szCs w:val="20"/>
                <w:lang w:val="ka-GE"/>
              </w:rPr>
              <w:t>ს</w:t>
            </w:r>
            <w:r w:rsidRPr="00FB6A77">
              <w:rPr>
                <w:rFonts w:ascii="Sylfaen" w:hAnsi="Sylfaen"/>
                <w:sz w:val="20"/>
                <w:szCs w:val="20"/>
                <w:lang w:val="ka-GE"/>
              </w:rPr>
              <w:t xml:space="preserve"> სცე</w:t>
            </w:r>
            <w:r w:rsidR="00E315F3">
              <w:rPr>
                <w:rFonts w:ascii="Sylfaen" w:hAnsi="Sylfaen"/>
                <w:sz w:val="20"/>
                <w:szCs w:val="20"/>
                <w:lang w:val="ka-GE"/>
              </w:rPr>
              <w:t>მ</w:t>
            </w:r>
            <w:r w:rsidRPr="00FB6A77">
              <w:rPr>
                <w:rFonts w:ascii="Sylfaen" w:hAnsi="Sylfaen"/>
                <w:sz w:val="20"/>
                <w:szCs w:val="20"/>
                <w:lang w:val="ka-GE"/>
              </w:rPr>
              <w:t>ს სხვის აზრს;</w:t>
            </w:r>
          </w:p>
          <w:p w14:paraId="06B98E94" w14:textId="77777777" w:rsidR="00E4184A" w:rsidRPr="00651F1B" w:rsidRDefault="00E4184A" w:rsidP="00323864">
            <w:pPr>
              <w:autoSpaceDE w:val="0"/>
              <w:autoSpaceDN w:val="0"/>
              <w:adjustRightInd w:val="0"/>
              <w:spacing w:after="0" w:line="240" w:lineRule="auto"/>
              <w:jc w:val="both"/>
              <w:rPr>
                <w:rFonts w:ascii="Sylfaen" w:hAnsi="Sylfaen"/>
                <w:sz w:val="20"/>
                <w:szCs w:val="20"/>
                <w:lang w:val="ka-GE"/>
              </w:rPr>
            </w:pPr>
          </w:p>
          <w:p w14:paraId="179F6796" w14:textId="0A09C784" w:rsidR="00DE3629" w:rsidRDefault="00326A3E" w:rsidP="00DE3629">
            <w:pPr>
              <w:spacing w:after="0" w:line="240" w:lineRule="auto"/>
              <w:rPr>
                <w:rFonts w:ascii="Sylfaen" w:hAnsi="Sylfaen" w:cs="Calibri"/>
                <w:b/>
                <w:sz w:val="20"/>
                <w:szCs w:val="20"/>
                <w:lang w:val="ka-GE"/>
              </w:rPr>
            </w:pPr>
            <w:r>
              <w:rPr>
                <w:rFonts w:ascii="Sylfaen" w:hAnsi="Sylfaen" w:cs="Sylfaen"/>
                <w:b/>
                <w:sz w:val="20"/>
                <w:szCs w:val="24"/>
                <w:lang w:val="ka-GE" w:eastAsia="ru-RU"/>
              </w:rPr>
              <w:t>„</w:t>
            </w:r>
            <w:r w:rsidR="00DD5811" w:rsidRPr="00987810">
              <w:rPr>
                <w:rFonts w:ascii="Sylfaen" w:hAnsi="Sylfaen" w:cs="Sylfaen"/>
                <w:b/>
                <w:sz w:val="20"/>
                <w:szCs w:val="24"/>
                <w:lang w:val="ka-GE" w:eastAsia="ru-RU"/>
              </w:rPr>
              <w:t>დაპროგრამება</w:t>
            </w:r>
            <w:r>
              <w:rPr>
                <w:rFonts w:ascii="Sylfaen" w:hAnsi="Sylfaen" w:cs="Sylfaen"/>
                <w:b/>
                <w:sz w:val="20"/>
                <w:szCs w:val="24"/>
                <w:lang w:val="ka-GE" w:eastAsia="ru-RU"/>
              </w:rPr>
              <w:t>“</w:t>
            </w:r>
            <w:r w:rsidR="00264DD2" w:rsidRPr="00987810">
              <w:rPr>
                <w:rFonts w:ascii="Sylfaen" w:hAnsi="Sylfaen" w:cs="Sylfaen"/>
                <w:b/>
                <w:sz w:val="20"/>
                <w:szCs w:val="24"/>
                <w:lang w:val="ka-GE" w:eastAsia="ru-RU"/>
              </w:rPr>
              <w:t>კონცენტრაცი</w:t>
            </w:r>
            <w:r w:rsidR="00DD5811" w:rsidRPr="00987810">
              <w:rPr>
                <w:rFonts w:ascii="Sylfaen" w:hAnsi="Sylfaen" w:cs="Sylfaen"/>
                <w:b/>
                <w:sz w:val="20"/>
                <w:szCs w:val="24"/>
                <w:lang w:val="ka-GE" w:eastAsia="ru-RU"/>
              </w:rPr>
              <w:t xml:space="preserve">ის </w:t>
            </w:r>
            <w:r w:rsidR="00E315F3">
              <w:rPr>
                <w:rFonts w:ascii="Sylfaen" w:hAnsi="Sylfaen" w:cs="Sylfaen"/>
                <w:b/>
                <w:sz w:val="20"/>
                <w:szCs w:val="24"/>
                <w:lang w:val="ka-GE" w:eastAsia="ru-RU"/>
              </w:rPr>
              <w:t>კურსდამთავრებულო</w:t>
            </w:r>
          </w:p>
          <w:p w14:paraId="59559239" w14:textId="11E4391E" w:rsidR="00B22A2D" w:rsidRPr="00331930" w:rsidRDefault="00664984" w:rsidP="00B22A2D">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იყენ</w:t>
            </w:r>
            <w:r w:rsidR="00E315F3">
              <w:rPr>
                <w:rFonts w:ascii="Sylfaen" w:hAnsi="Sylfaen"/>
                <w:sz w:val="20"/>
                <w:szCs w:val="20"/>
                <w:lang w:val="ka-GE"/>
              </w:rPr>
              <w:t>ებ</w:t>
            </w:r>
            <w:r>
              <w:rPr>
                <w:rFonts w:ascii="Sylfaen" w:hAnsi="Sylfaen"/>
                <w:sz w:val="20"/>
                <w:szCs w:val="20"/>
                <w:lang w:val="ka-GE"/>
              </w:rPr>
              <w:t xml:space="preserve">ს </w:t>
            </w:r>
            <w:r w:rsidRPr="00331930">
              <w:rPr>
                <w:rFonts w:ascii="Sylfaen" w:hAnsi="Sylfaen"/>
                <w:sz w:val="20"/>
                <w:szCs w:val="20"/>
                <w:lang w:val="ka-GE"/>
              </w:rPr>
              <w:t xml:space="preserve"> JavaScript სასცენარო ენ</w:t>
            </w:r>
            <w:r>
              <w:rPr>
                <w:rFonts w:ascii="Sylfaen" w:hAnsi="Sylfaen"/>
                <w:sz w:val="20"/>
                <w:szCs w:val="20"/>
                <w:lang w:val="ka-GE"/>
              </w:rPr>
              <w:t>ა</w:t>
            </w:r>
            <w:r w:rsidR="00E315F3">
              <w:rPr>
                <w:rFonts w:ascii="Sylfaen" w:hAnsi="Sylfaen"/>
                <w:sz w:val="20"/>
                <w:szCs w:val="20"/>
                <w:lang w:val="ka-GE"/>
              </w:rPr>
              <w:t>ს</w:t>
            </w:r>
            <w:r w:rsidR="00B22A2D">
              <w:rPr>
                <w:rFonts w:ascii="Sylfaen" w:hAnsi="Sylfaen"/>
                <w:sz w:val="20"/>
                <w:szCs w:val="20"/>
                <w:lang w:val="ka-GE"/>
              </w:rPr>
              <w:t>,</w:t>
            </w:r>
            <w:r>
              <w:rPr>
                <w:rFonts w:ascii="Sylfaen" w:hAnsi="Sylfaen"/>
                <w:sz w:val="20"/>
                <w:szCs w:val="20"/>
                <w:lang w:val="ka-GE"/>
              </w:rPr>
              <w:t xml:space="preserve"> ვიზუალუ</w:t>
            </w:r>
            <w:r w:rsidR="00B22A2D">
              <w:rPr>
                <w:rFonts w:ascii="Sylfaen" w:hAnsi="Sylfaen"/>
                <w:sz w:val="20"/>
                <w:szCs w:val="20"/>
                <w:lang w:val="ka-GE"/>
              </w:rPr>
              <w:t>ლური დაპროგრამების მეთოდ</w:t>
            </w:r>
            <w:r w:rsidR="00E315F3">
              <w:rPr>
                <w:rFonts w:ascii="Sylfaen" w:hAnsi="Sylfaen"/>
                <w:sz w:val="20"/>
                <w:szCs w:val="20"/>
                <w:lang w:val="ka-GE"/>
              </w:rPr>
              <w:t>ს</w:t>
            </w:r>
            <w:r w:rsidR="00B22A2D">
              <w:rPr>
                <w:rFonts w:ascii="Sylfaen" w:hAnsi="Sylfaen"/>
                <w:sz w:val="20"/>
                <w:szCs w:val="20"/>
                <w:lang w:val="ka-GE"/>
              </w:rPr>
              <w:t>, დაპროგრამების ენა</w:t>
            </w:r>
            <w:r w:rsidR="00E315F3">
              <w:rPr>
                <w:rFonts w:ascii="Sylfaen" w:hAnsi="Sylfaen"/>
                <w:sz w:val="20"/>
                <w:szCs w:val="20"/>
                <w:lang w:val="ka-GE"/>
              </w:rPr>
              <w:t>ს</w:t>
            </w:r>
            <w:r w:rsidR="00B22A2D">
              <w:rPr>
                <w:rFonts w:ascii="Sylfaen" w:hAnsi="Sylfaen"/>
                <w:sz w:val="20"/>
                <w:szCs w:val="20"/>
                <w:lang w:val="ka-GE"/>
              </w:rPr>
              <w:t xml:space="preserve"> </w:t>
            </w:r>
            <w:r w:rsidR="00B22A2D" w:rsidRPr="00331930">
              <w:rPr>
                <w:rFonts w:ascii="Sylfaen" w:hAnsi="Sylfaen"/>
                <w:sz w:val="20"/>
                <w:szCs w:val="20"/>
                <w:lang w:val="ka-GE"/>
              </w:rPr>
              <w:t xml:space="preserve"> Java</w:t>
            </w:r>
            <w:r w:rsidR="00B22A2D">
              <w:rPr>
                <w:rFonts w:ascii="Sylfaen" w:hAnsi="Sylfaen"/>
                <w:sz w:val="20"/>
                <w:szCs w:val="20"/>
                <w:lang w:val="ka-GE"/>
              </w:rPr>
              <w:t xml:space="preserve"> და დაპროგრამების ენა </w:t>
            </w:r>
            <w:r w:rsidR="00E315F3">
              <w:rPr>
                <w:rFonts w:ascii="Sylfaen" w:hAnsi="Sylfaen"/>
                <w:sz w:val="20"/>
                <w:szCs w:val="20"/>
                <w:lang w:val="ka-GE"/>
              </w:rPr>
              <w:t>ს</w:t>
            </w:r>
            <w:r w:rsidR="00B22A2D" w:rsidRPr="00331930">
              <w:rPr>
                <w:rFonts w:ascii="Sylfaen" w:hAnsi="Sylfaen"/>
                <w:sz w:val="20"/>
                <w:szCs w:val="20"/>
                <w:lang w:val="ka-GE"/>
              </w:rPr>
              <w:t xml:space="preserve"> Python </w:t>
            </w:r>
            <w:r w:rsidR="00B22A2D">
              <w:rPr>
                <w:rFonts w:ascii="Sylfaen" w:hAnsi="Sylfaen"/>
                <w:sz w:val="20"/>
                <w:szCs w:val="20"/>
                <w:lang w:val="ka-GE"/>
              </w:rPr>
              <w:t>სხვადასხვა სახის ამოცანების გადასაწყვეტად</w:t>
            </w:r>
            <w:r w:rsidR="00B22A2D" w:rsidRPr="00331930">
              <w:rPr>
                <w:rFonts w:ascii="Sylfaen" w:hAnsi="Sylfaen"/>
                <w:sz w:val="20"/>
                <w:szCs w:val="20"/>
                <w:lang w:val="ka-GE"/>
              </w:rPr>
              <w:t>;</w:t>
            </w:r>
          </w:p>
          <w:p w14:paraId="42D77F68" w14:textId="77777777" w:rsidR="00331930" w:rsidRDefault="00331930" w:rsidP="00323864">
            <w:pPr>
              <w:autoSpaceDE w:val="0"/>
              <w:autoSpaceDN w:val="0"/>
              <w:adjustRightInd w:val="0"/>
              <w:spacing w:after="0" w:line="240" w:lineRule="auto"/>
              <w:jc w:val="both"/>
              <w:rPr>
                <w:rFonts w:ascii="Sylfaen" w:hAnsi="Sylfaen" w:cs="Sylfaen"/>
                <w:sz w:val="20"/>
                <w:szCs w:val="24"/>
                <w:lang w:val="ka-GE" w:eastAsia="ru-RU"/>
              </w:rPr>
            </w:pPr>
          </w:p>
          <w:p w14:paraId="603F856E" w14:textId="1E1BA19A" w:rsidR="00DE3629" w:rsidRDefault="00326A3E" w:rsidP="00DE3629">
            <w:pPr>
              <w:spacing w:after="0" w:line="240" w:lineRule="auto"/>
              <w:rPr>
                <w:rFonts w:ascii="Sylfaen" w:hAnsi="Sylfaen" w:cs="Calibri"/>
                <w:b/>
                <w:sz w:val="20"/>
                <w:szCs w:val="20"/>
                <w:lang w:val="ka-GE"/>
              </w:rPr>
            </w:pPr>
            <w:r>
              <w:rPr>
                <w:rFonts w:ascii="Sylfaen" w:hAnsi="Sylfaen" w:cs="Sylfaen"/>
                <w:b/>
                <w:sz w:val="20"/>
                <w:szCs w:val="24"/>
                <w:lang w:val="ka-GE" w:eastAsia="ru-RU"/>
              </w:rPr>
              <w:lastRenderedPageBreak/>
              <w:t>„</w:t>
            </w:r>
            <w:r w:rsidR="00264DD2" w:rsidRPr="00987810">
              <w:rPr>
                <w:rFonts w:ascii="Sylfaen" w:hAnsi="Sylfaen" w:cs="Sylfaen"/>
                <w:b/>
                <w:sz w:val="20"/>
                <w:szCs w:val="24"/>
                <w:lang w:val="ka-GE" w:eastAsia="ru-RU"/>
              </w:rPr>
              <w:t>ინფორმაცი</w:t>
            </w:r>
            <w:r w:rsidR="00BE710A">
              <w:rPr>
                <w:rFonts w:ascii="Sylfaen" w:hAnsi="Sylfaen" w:cs="Sylfaen"/>
                <w:b/>
                <w:sz w:val="20"/>
                <w:szCs w:val="24"/>
                <w:lang w:val="ka-GE" w:eastAsia="ru-RU"/>
              </w:rPr>
              <w:t>უოლი</w:t>
            </w:r>
            <w:r w:rsidR="00264DD2" w:rsidRPr="00987810">
              <w:rPr>
                <w:rFonts w:ascii="Sylfaen" w:hAnsi="Sylfaen" w:cs="Sylfaen"/>
                <w:b/>
                <w:sz w:val="20"/>
                <w:szCs w:val="24"/>
                <w:lang w:val="ka-GE" w:eastAsia="ru-RU"/>
              </w:rPr>
              <w:t xml:space="preserve"> ტექნოლოგიები</w:t>
            </w:r>
            <w:r>
              <w:rPr>
                <w:rFonts w:ascii="Sylfaen" w:hAnsi="Sylfaen" w:cs="Sylfaen"/>
                <w:b/>
                <w:sz w:val="20"/>
                <w:szCs w:val="24"/>
                <w:lang w:val="ka-GE" w:eastAsia="ru-RU"/>
              </w:rPr>
              <w:t>“</w:t>
            </w:r>
            <w:r w:rsidR="002F6DE0" w:rsidRPr="00987810">
              <w:rPr>
                <w:rFonts w:ascii="Sylfaen" w:hAnsi="Sylfaen" w:cs="Sylfaen"/>
                <w:b/>
                <w:sz w:val="20"/>
                <w:szCs w:val="24"/>
                <w:lang w:val="ka-GE" w:eastAsia="ru-RU"/>
              </w:rPr>
              <w:t>კონცენტრაციის კურსდამთავრებულ</w:t>
            </w:r>
            <w:r w:rsidR="00E315F3">
              <w:rPr>
                <w:rFonts w:ascii="Sylfaen" w:hAnsi="Sylfaen" w:cs="Sylfaen"/>
                <w:b/>
                <w:sz w:val="20"/>
                <w:szCs w:val="24"/>
                <w:lang w:val="ka-GE" w:eastAsia="ru-RU"/>
              </w:rPr>
              <w:t>ი</w:t>
            </w:r>
          </w:p>
          <w:p w14:paraId="7FEEC631" w14:textId="569F603F" w:rsidR="002F6DE0" w:rsidRPr="00331930" w:rsidRDefault="00E315F3" w:rsidP="004C00F4">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 xml:space="preserve">აინსტალირებს </w:t>
            </w:r>
            <w:r w:rsidR="00372CEE" w:rsidRPr="00331930">
              <w:rPr>
                <w:rFonts w:ascii="Sylfaen" w:hAnsi="Sylfaen"/>
                <w:sz w:val="20"/>
                <w:szCs w:val="20"/>
                <w:lang w:val="ka-GE"/>
              </w:rPr>
              <w:t xml:space="preserve">და </w:t>
            </w:r>
            <w:r w:rsidR="00974A61">
              <w:rPr>
                <w:rFonts w:ascii="Sylfaen" w:hAnsi="Sylfaen"/>
                <w:sz w:val="20"/>
                <w:szCs w:val="20"/>
                <w:lang w:val="ka-GE"/>
              </w:rPr>
              <w:t>გამართ</w:t>
            </w:r>
            <w:r>
              <w:rPr>
                <w:rFonts w:ascii="Sylfaen" w:hAnsi="Sylfaen"/>
                <w:sz w:val="20"/>
                <w:szCs w:val="20"/>
                <w:lang w:val="ka-GE"/>
              </w:rPr>
              <w:t xml:space="preserve">ავს </w:t>
            </w:r>
            <w:r w:rsidR="00B44FBC">
              <w:rPr>
                <w:rFonts w:ascii="Sylfaen" w:hAnsi="Sylfaen"/>
                <w:sz w:val="20"/>
                <w:szCs w:val="20"/>
              </w:rPr>
              <w:t xml:space="preserve"> </w:t>
            </w:r>
            <w:r>
              <w:rPr>
                <w:rFonts w:ascii="Sylfaen" w:hAnsi="Sylfaen"/>
                <w:sz w:val="20"/>
                <w:szCs w:val="20"/>
                <w:lang w:val="ka-GE"/>
              </w:rPr>
              <w:t>პერსონალური</w:t>
            </w:r>
            <w:r w:rsidR="002F6DE0" w:rsidRPr="00331930">
              <w:rPr>
                <w:rFonts w:ascii="Sylfaen" w:hAnsi="Sylfaen"/>
                <w:sz w:val="20"/>
                <w:szCs w:val="20"/>
                <w:lang w:val="ka-GE"/>
              </w:rPr>
              <w:t xml:space="preserve"> კომპიუტერის მოწყობილობებ</w:t>
            </w:r>
            <w:r>
              <w:rPr>
                <w:rFonts w:ascii="Sylfaen" w:hAnsi="Sylfaen"/>
                <w:sz w:val="20"/>
                <w:szCs w:val="20"/>
                <w:lang w:val="ka-GE"/>
              </w:rPr>
              <w:t>ს</w:t>
            </w:r>
            <w:r w:rsidR="002F6DE0" w:rsidRPr="00331930">
              <w:rPr>
                <w:rFonts w:ascii="Sylfaen" w:hAnsi="Sylfaen"/>
                <w:sz w:val="20"/>
                <w:szCs w:val="20"/>
                <w:lang w:val="ka-GE"/>
              </w:rPr>
              <w:t xml:space="preserve"> და პროგრამულ საშუალებებ</w:t>
            </w:r>
            <w:r>
              <w:rPr>
                <w:rFonts w:ascii="Sylfaen" w:hAnsi="Sylfaen"/>
                <w:sz w:val="20"/>
                <w:szCs w:val="20"/>
                <w:lang w:val="ka-GE"/>
              </w:rPr>
              <w:t>ს</w:t>
            </w:r>
            <w:r w:rsidR="00372CEE">
              <w:rPr>
                <w:rFonts w:ascii="Sylfaen" w:hAnsi="Sylfaen"/>
                <w:sz w:val="20"/>
                <w:szCs w:val="20"/>
                <w:lang w:val="ka-GE"/>
              </w:rPr>
              <w:t>;</w:t>
            </w:r>
          </w:p>
          <w:p w14:paraId="063641F6" w14:textId="147D33D1" w:rsidR="00264DD2" w:rsidRPr="007C30B7" w:rsidRDefault="00E315F3" w:rsidP="005F1699">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 xml:space="preserve">იყენებს </w:t>
            </w:r>
            <w:r w:rsidR="002F6DE0" w:rsidRPr="007C30B7">
              <w:rPr>
                <w:rFonts w:ascii="Sylfaen" w:hAnsi="Sylfaen"/>
                <w:sz w:val="20"/>
                <w:szCs w:val="20"/>
                <w:lang w:val="ka-GE"/>
              </w:rPr>
              <w:t xml:space="preserve"> </w:t>
            </w:r>
            <w:r w:rsidR="00EC5127" w:rsidRPr="007C30B7">
              <w:rPr>
                <w:rFonts w:ascii="Sylfaen" w:hAnsi="Sylfaen"/>
                <w:sz w:val="20"/>
                <w:szCs w:val="20"/>
                <w:lang w:val="ka-GE"/>
              </w:rPr>
              <w:t>კომპიუტერული გრაფიკის და ვიზუალიზაციის</w:t>
            </w:r>
            <w:r w:rsidR="007C30B7" w:rsidRPr="007C30B7">
              <w:rPr>
                <w:rFonts w:ascii="Sylfaen" w:hAnsi="Sylfaen"/>
                <w:sz w:val="20"/>
                <w:szCs w:val="20"/>
                <w:lang w:val="ka-GE"/>
              </w:rPr>
              <w:t xml:space="preserve">, </w:t>
            </w:r>
            <w:r w:rsidR="00EC5127" w:rsidRPr="007C30B7">
              <w:rPr>
                <w:rFonts w:ascii="Sylfaen" w:hAnsi="Sylfaen"/>
                <w:sz w:val="20"/>
                <w:szCs w:val="20"/>
                <w:lang w:val="ka-GE"/>
              </w:rPr>
              <w:t xml:space="preserve"> ქლაუდ კომპიუტინგის </w:t>
            </w:r>
            <w:r w:rsidR="007C30B7" w:rsidRPr="007C30B7">
              <w:rPr>
                <w:rFonts w:ascii="Sylfaen" w:hAnsi="Sylfaen"/>
                <w:sz w:val="20"/>
                <w:szCs w:val="20"/>
                <w:lang w:val="ka-GE"/>
              </w:rPr>
              <w:t xml:space="preserve"> და </w:t>
            </w:r>
            <w:r w:rsidR="00EC5127" w:rsidRPr="007C30B7">
              <w:rPr>
                <w:rFonts w:ascii="Sylfaen" w:hAnsi="Sylfaen"/>
                <w:sz w:val="20"/>
                <w:szCs w:val="20"/>
                <w:lang w:val="ka-GE"/>
              </w:rPr>
              <w:t>საბუღალტრო აღრიცხვის კომპიუტერულ ტექნოლოგიებ</w:t>
            </w:r>
            <w:r>
              <w:rPr>
                <w:rFonts w:ascii="Sylfaen" w:hAnsi="Sylfaen"/>
                <w:sz w:val="20"/>
                <w:szCs w:val="20"/>
                <w:lang w:val="ka-GE"/>
              </w:rPr>
              <w:t>ს</w:t>
            </w:r>
            <w:r w:rsidR="008E400A" w:rsidRPr="007C30B7">
              <w:rPr>
                <w:rFonts w:ascii="Sylfaen" w:hAnsi="Sylfaen"/>
                <w:sz w:val="20"/>
                <w:szCs w:val="20"/>
                <w:lang w:val="ka-GE"/>
              </w:rPr>
              <w:t>;</w:t>
            </w:r>
          </w:p>
          <w:p w14:paraId="6A8D2D17" w14:textId="77777777" w:rsidR="00331930" w:rsidRDefault="00331930" w:rsidP="00323864">
            <w:pPr>
              <w:autoSpaceDE w:val="0"/>
              <w:autoSpaceDN w:val="0"/>
              <w:adjustRightInd w:val="0"/>
              <w:spacing w:after="0" w:line="240" w:lineRule="auto"/>
              <w:jc w:val="both"/>
              <w:rPr>
                <w:rFonts w:ascii="Sylfaen" w:hAnsi="Sylfaen" w:cs="Sylfaen"/>
                <w:sz w:val="20"/>
                <w:szCs w:val="24"/>
                <w:lang w:val="ka-GE" w:eastAsia="ru-RU"/>
              </w:rPr>
            </w:pPr>
          </w:p>
          <w:p w14:paraId="4507CA6F" w14:textId="40EEC62D" w:rsidR="00DE3629" w:rsidRDefault="009D358D" w:rsidP="00DE3629">
            <w:pPr>
              <w:spacing w:after="0" w:line="240" w:lineRule="auto"/>
              <w:rPr>
                <w:rFonts w:ascii="Sylfaen" w:hAnsi="Sylfaen" w:cs="Calibri"/>
                <w:b/>
                <w:sz w:val="20"/>
                <w:szCs w:val="20"/>
                <w:lang w:val="ka-GE"/>
              </w:rPr>
            </w:pPr>
            <w:r>
              <w:rPr>
                <w:rFonts w:ascii="Sylfaen" w:hAnsi="Sylfaen" w:cs="Sylfaen"/>
                <w:b/>
                <w:sz w:val="20"/>
                <w:szCs w:val="24"/>
                <w:lang w:val="ka-GE" w:eastAsia="ru-RU"/>
              </w:rPr>
              <w:t>„</w:t>
            </w:r>
            <w:r w:rsidR="00264DD2" w:rsidRPr="00987810">
              <w:rPr>
                <w:rFonts w:ascii="Sylfaen" w:hAnsi="Sylfaen" w:cs="Sylfaen"/>
                <w:b/>
                <w:sz w:val="20"/>
                <w:szCs w:val="24"/>
                <w:lang w:val="ka-GE" w:eastAsia="ru-RU"/>
              </w:rPr>
              <w:t>ინფორმაცი</w:t>
            </w:r>
            <w:r w:rsidR="00974A61">
              <w:rPr>
                <w:rFonts w:ascii="Sylfaen" w:hAnsi="Sylfaen" w:cs="Sylfaen"/>
                <w:b/>
                <w:sz w:val="20"/>
                <w:szCs w:val="24"/>
                <w:lang w:val="ka-GE" w:eastAsia="ru-RU"/>
              </w:rPr>
              <w:t>ული</w:t>
            </w:r>
            <w:r w:rsidR="00264DD2" w:rsidRPr="00987810">
              <w:rPr>
                <w:rFonts w:ascii="Sylfaen" w:hAnsi="Sylfaen" w:cs="Sylfaen"/>
                <w:b/>
                <w:sz w:val="20"/>
                <w:szCs w:val="24"/>
                <w:lang w:val="ka-GE" w:eastAsia="ru-RU"/>
              </w:rPr>
              <w:t xml:space="preserve"> სისტემები</w:t>
            </w:r>
            <w:r>
              <w:rPr>
                <w:rFonts w:ascii="Sylfaen" w:hAnsi="Sylfaen" w:cs="Sylfaen"/>
                <w:b/>
                <w:sz w:val="20"/>
                <w:szCs w:val="24"/>
                <w:lang w:val="ka-GE" w:eastAsia="ru-RU"/>
              </w:rPr>
              <w:t>“</w:t>
            </w:r>
            <w:r w:rsidR="0077457E" w:rsidRPr="00987810">
              <w:rPr>
                <w:rFonts w:ascii="Sylfaen" w:hAnsi="Sylfaen" w:cs="Sylfaen"/>
                <w:b/>
                <w:sz w:val="20"/>
                <w:szCs w:val="24"/>
                <w:lang w:val="ka-GE" w:eastAsia="ru-RU"/>
              </w:rPr>
              <w:t>კონცენტრაციის კურსდამთავრებულ</w:t>
            </w:r>
            <w:r w:rsidR="00E315F3">
              <w:rPr>
                <w:rFonts w:ascii="Sylfaen" w:hAnsi="Sylfaen" w:cs="Sylfaen"/>
                <w:b/>
                <w:sz w:val="20"/>
                <w:szCs w:val="24"/>
                <w:lang w:val="ka-GE" w:eastAsia="ru-RU"/>
              </w:rPr>
              <w:t>ი</w:t>
            </w:r>
          </w:p>
          <w:p w14:paraId="56EDE08F" w14:textId="092AD1B5" w:rsidR="008E400A" w:rsidRPr="00331930" w:rsidRDefault="00E315F3" w:rsidP="004C00F4">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 xml:space="preserve">იყენებს </w:t>
            </w:r>
            <w:r w:rsidR="00C75CFF">
              <w:rPr>
                <w:rFonts w:ascii="Sylfaen" w:hAnsi="Sylfaen"/>
                <w:sz w:val="20"/>
                <w:szCs w:val="20"/>
                <w:lang w:val="ka-GE"/>
              </w:rPr>
              <w:t xml:space="preserve"> </w:t>
            </w:r>
            <w:r w:rsidR="00EC5127" w:rsidRPr="00331930">
              <w:rPr>
                <w:rFonts w:ascii="Sylfaen" w:hAnsi="Sylfaen"/>
                <w:sz w:val="20"/>
                <w:szCs w:val="20"/>
                <w:lang w:val="ka-GE"/>
              </w:rPr>
              <w:t>ინფორმაცი</w:t>
            </w:r>
            <w:r w:rsidR="00974A61">
              <w:rPr>
                <w:rFonts w:ascii="Sylfaen" w:hAnsi="Sylfaen"/>
                <w:sz w:val="20"/>
                <w:szCs w:val="20"/>
                <w:lang w:val="ka-GE"/>
              </w:rPr>
              <w:t>ული</w:t>
            </w:r>
            <w:r w:rsidR="00EC5127" w:rsidRPr="00331930">
              <w:rPr>
                <w:rFonts w:ascii="Sylfaen" w:hAnsi="Sylfaen"/>
                <w:sz w:val="20"/>
                <w:szCs w:val="20"/>
                <w:lang w:val="ka-GE"/>
              </w:rPr>
              <w:t xml:space="preserve"> სისტემების თეორია</w:t>
            </w:r>
            <w:r>
              <w:rPr>
                <w:rFonts w:ascii="Sylfaen" w:hAnsi="Sylfaen"/>
                <w:sz w:val="20"/>
                <w:szCs w:val="20"/>
                <w:lang w:val="ka-GE"/>
              </w:rPr>
              <w:t>ს</w:t>
            </w:r>
            <w:r w:rsidR="00B44FBC">
              <w:rPr>
                <w:rFonts w:ascii="Sylfaen" w:hAnsi="Sylfaen"/>
                <w:sz w:val="20"/>
                <w:szCs w:val="20"/>
              </w:rPr>
              <w:t xml:space="preserve"> </w:t>
            </w:r>
            <w:r w:rsidR="007C30B7">
              <w:rPr>
                <w:rFonts w:ascii="Sylfaen" w:hAnsi="Sylfaen"/>
                <w:sz w:val="20"/>
                <w:szCs w:val="20"/>
                <w:lang w:val="ka-GE"/>
              </w:rPr>
              <w:t xml:space="preserve">და </w:t>
            </w:r>
            <w:r w:rsidR="007C30B7" w:rsidRPr="00331930">
              <w:rPr>
                <w:rFonts w:ascii="Sylfaen" w:hAnsi="Sylfaen"/>
                <w:sz w:val="20"/>
                <w:szCs w:val="20"/>
                <w:lang w:val="ka-GE"/>
              </w:rPr>
              <w:t>ობიექტ- ორიენტირებული დაპროექტებ</w:t>
            </w:r>
            <w:r w:rsidR="007C30B7">
              <w:rPr>
                <w:rFonts w:ascii="Sylfaen" w:hAnsi="Sylfaen"/>
                <w:sz w:val="20"/>
                <w:szCs w:val="20"/>
                <w:lang w:val="ka-GE"/>
              </w:rPr>
              <w:t>ის მეთოდ</w:t>
            </w:r>
            <w:r>
              <w:rPr>
                <w:rFonts w:ascii="Sylfaen" w:hAnsi="Sylfaen"/>
                <w:sz w:val="20"/>
                <w:szCs w:val="20"/>
                <w:lang w:val="ka-GE"/>
              </w:rPr>
              <w:t xml:space="preserve">ს </w:t>
            </w:r>
            <w:r w:rsidR="007C30B7">
              <w:rPr>
                <w:rFonts w:ascii="Sylfaen" w:hAnsi="Sylfaen"/>
                <w:sz w:val="20"/>
                <w:szCs w:val="20"/>
                <w:lang w:val="ka-GE"/>
              </w:rPr>
              <w:t xml:space="preserve"> </w:t>
            </w:r>
            <w:r w:rsidR="008E400A" w:rsidRPr="00331930">
              <w:rPr>
                <w:rFonts w:ascii="Sylfaen" w:hAnsi="Sylfaen"/>
                <w:sz w:val="20"/>
                <w:szCs w:val="20"/>
                <w:lang w:val="ka-GE"/>
              </w:rPr>
              <w:t xml:space="preserve">სხვადასხვა სახის კომპიუტერული სისტემების </w:t>
            </w:r>
            <w:r w:rsidR="00974A61">
              <w:rPr>
                <w:rFonts w:ascii="Sylfaen" w:hAnsi="Sylfaen"/>
                <w:sz w:val="20"/>
                <w:szCs w:val="20"/>
                <w:lang w:val="ka-GE"/>
              </w:rPr>
              <w:t xml:space="preserve">დაპროექტების, </w:t>
            </w:r>
            <w:r w:rsidR="008E400A" w:rsidRPr="00331930">
              <w:rPr>
                <w:rFonts w:ascii="Sylfaen" w:hAnsi="Sylfaen"/>
                <w:sz w:val="20"/>
                <w:szCs w:val="20"/>
                <w:lang w:val="ka-GE"/>
              </w:rPr>
              <w:t>რეალიზაცი</w:t>
            </w:r>
            <w:r w:rsidR="00C75CFF">
              <w:rPr>
                <w:rFonts w:ascii="Sylfaen" w:hAnsi="Sylfaen"/>
                <w:sz w:val="20"/>
                <w:szCs w:val="20"/>
                <w:lang w:val="ka-GE"/>
              </w:rPr>
              <w:t xml:space="preserve">ისა </w:t>
            </w:r>
            <w:r w:rsidR="008E400A" w:rsidRPr="00331930">
              <w:rPr>
                <w:rFonts w:ascii="Sylfaen" w:hAnsi="Sylfaen"/>
                <w:sz w:val="20"/>
                <w:szCs w:val="20"/>
                <w:lang w:val="ka-GE"/>
              </w:rPr>
              <w:t xml:space="preserve"> და ექსპლუატაცი</w:t>
            </w:r>
            <w:r w:rsidR="00C75CFF">
              <w:rPr>
                <w:rFonts w:ascii="Sylfaen" w:hAnsi="Sylfaen"/>
                <w:sz w:val="20"/>
                <w:szCs w:val="20"/>
                <w:lang w:val="ka-GE"/>
              </w:rPr>
              <w:t>ისათვის</w:t>
            </w:r>
            <w:r w:rsidR="008E400A" w:rsidRPr="00331930">
              <w:rPr>
                <w:rFonts w:ascii="Sylfaen" w:hAnsi="Sylfaen"/>
                <w:sz w:val="20"/>
                <w:szCs w:val="20"/>
                <w:lang w:val="ka-GE"/>
              </w:rPr>
              <w:t>;</w:t>
            </w:r>
          </w:p>
          <w:p w14:paraId="7ECCBECA" w14:textId="77777777" w:rsidR="007C30B7" w:rsidRPr="007C30B7" w:rsidRDefault="007C30B7" w:rsidP="007C30B7">
            <w:pPr>
              <w:autoSpaceDE w:val="0"/>
              <w:autoSpaceDN w:val="0"/>
              <w:adjustRightInd w:val="0"/>
              <w:spacing w:after="0" w:line="240" w:lineRule="auto"/>
              <w:ind w:left="472"/>
              <w:rPr>
                <w:rFonts w:ascii="Sylfaen" w:hAnsi="Sylfaen"/>
                <w:sz w:val="20"/>
                <w:szCs w:val="20"/>
                <w:lang w:val="ka-GE"/>
              </w:rPr>
            </w:pPr>
          </w:p>
          <w:p w14:paraId="0FC03A5B" w14:textId="15BF8D90" w:rsidR="00DE3629" w:rsidRDefault="009D358D" w:rsidP="00DE3629">
            <w:pPr>
              <w:spacing w:after="0" w:line="240" w:lineRule="auto"/>
              <w:rPr>
                <w:rFonts w:ascii="Sylfaen" w:hAnsi="Sylfaen" w:cs="Calibri"/>
                <w:b/>
                <w:sz w:val="20"/>
                <w:szCs w:val="20"/>
                <w:lang w:val="ka-GE"/>
              </w:rPr>
            </w:pPr>
            <w:r>
              <w:rPr>
                <w:rFonts w:ascii="Sylfaen" w:hAnsi="Sylfaen" w:cs="Sylfaen"/>
                <w:sz w:val="20"/>
                <w:szCs w:val="24"/>
                <w:lang w:val="ka-GE" w:eastAsia="ru-RU"/>
              </w:rPr>
              <w:t>„</w:t>
            </w:r>
            <w:r w:rsidR="00264DD2" w:rsidRPr="00331930">
              <w:rPr>
                <w:rFonts w:ascii="Sylfaen" w:hAnsi="Sylfaen" w:cs="Sylfaen"/>
                <w:sz w:val="20"/>
                <w:szCs w:val="24"/>
                <w:lang w:val="ka-GE" w:eastAsia="ru-RU"/>
              </w:rPr>
              <w:t>ჩ</w:t>
            </w:r>
            <w:r w:rsidR="00264DD2" w:rsidRPr="00987810">
              <w:rPr>
                <w:rFonts w:ascii="Sylfaen" w:hAnsi="Sylfaen" w:cs="Sylfaen"/>
                <w:b/>
                <w:sz w:val="20"/>
                <w:szCs w:val="24"/>
                <w:lang w:val="ka-GE" w:eastAsia="ru-RU"/>
              </w:rPr>
              <w:t>აშენებული სისტემები</w:t>
            </w:r>
            <w:r>
              <w:rPr>
                <w:rFonts w:ascii="Sylfaen" w:hAnsi="Sylfaen" w:cs="Sylfaen"/>
                <w:b/>
                <w:sz w:val="20"/>
                <w:szCs w:val="24"/>
                <w:lang w:val="ka-GE" w:eastAsia="ru-RU"/>
              </w:rPr>
              <w:t>“</w:t>
            </w:r>
            <w:r w:rsidR="0077457E" w:rsidRPr="00987810">
              <w:rPr>
                <w:rFonts w:ascii="Sylfaen" w:hAnsi="Sylfaen" w:cs="Sylfaen"/>
                <w:b/>
                <w:sz w:val="20"/>
                <w:szCs w:val="24"/>
                <w:lang w:val="ka-GE" w:eastAsia="ru-RU"/>
              </w:rPr>
              <w:t xml:space="preserve"> კონცენტრაციის კურსდამთავრებულ</w:t>
            </w:r>
            <w:r w:rsidR="00E315F3">
              <w:rPr>
                <w:rFonts w:ascii="Sylfaen" w:hAnsi="Sylfaen" w:cs="Sylfaen"/>
                <w:b/>
                <w:sz w:val="20"/>
                <w:szCs w:val="24"/>
                <w:lang w:val="ka-GE" w:eastAsia="ru-RU"/>
              </w:rPr>
              <w:t>ი</w:t>
            </w:r>
          </w:p>
          <w:p w14:paraId="5C8B68FC" w14:textId="0C0CF832" w:rsidR="00CC07A1" w:rsidRPr="008348DA" w:rsidRDefault="00E315F3" w:rsidP="00E315F3">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 xml:space="preserve">აპროგრამებს </w:t>
            </w:r>
            <w:r w:rsidR="00B22A2D">
              <w:rPr>
                <w:rFonts w:ascii="Sylfaen" w:hAnsi="Sylfaen"/>
                <w:sz w:val="20"/>
                <w:szCs w:val="20"/>
                <w:lang w:val="ka-GE"/>
              </w:rPr>
              <w:t xml:space="preserve"> დ</w:t>
            </w:r>
            <w:r>
              <w:rPr>
                <w:rFonts w:ascii="Sylfaen" w:hAnsi="Sylfaen"/>
                <w:sz w:val="20"/>
                <w:szCs w:val="20"/>
                <w:lang w:val="ka-GE"/>
              </w:rPr>
              <w:t>ა</w:t>
            </w:r>
            <w:r w:rsidR="00B22A2D">
              <w:rPr>
                <w:rFonts w:ascii="Sylfaen" w:hAnsi="Sylfaen"/>
                <w:sz w:val="20"/>
                <w:szCs w:val="20"/>
                <w:lang w:val="ka-GE"/>
              </w:rPr>
              <w:t xml:space="preserve"> </w:t>
            </w:r>
            <w:r>
              <w:rPr>
                <w:rFonts w:ascii="Sylfaen" w:hAnsi="Sylfaen"/>
                <w:sz w:val="20"/>
                <w:szCs w:val="20"/>
                <w:lang w:val="ka-GE"/>
              </w:rPr>
              <w:t xml:space="preserve"> აანალიზებს  </w:t>
            </w:r>
            <w:r w:rsidR="008348DA" w:rsidRPr="007C30B7">
              <w:rPr>
                <w:rFonts w:ascii="Sylfaen" w:hAnsi="Sylfaen"/>
                <w:sz w:val="20"/>
                <w:szCs w:val="20"/>
                <w:lang w:val="ka-GE"/>
              </w:rPr>
              <w:t xml:space="preserve">სხვადასხვა სირთულის </w:t>
            </w:r>
            <w:r w:rsidR="00B22A2D" w:rsidRPr="007C30B7">
              <w:rPr>
                <w:rFonts w:ascii="Sylfaen" w:hAnsi="Sylfaen"/>
                <w:sz w:val="20"/>
                <w:szCs w:val="20"/>
                <w:lang w:val="ka-GE"/>
              </w:rPr>
              <w:t xml:space="preserve">სამომხმარებლო </w:t>
            </w:r>
            <w:r w:rsidR="00B22A2D">
              <w:rPr>
                <w:rFonts w:ascii="Sylfaen" w:hAnsi="Sylfaen"/>
                <w:sz w:val="20"/>
                <w:szCs w:val="20"/>
                <w:lang w:val="ka-GE"/>
              </w:rPr>
              <w:t>ჩაშენებულ სისტემებ;</w:t>
            </w:r>
          </w:p>
        </w:tc>
      </w:tr>
      <w:tr w:rsidR="00406F20" w:rsidRPr="00C8252E" w14:paraId="7520EC8C" w14:textId="77777777" w:rsidTr="000C279A">
        <w:trPr>
          <w:trHeight w:val="381"/>
        </w:trPr>
        <w:tc>
          <w:tcPr>
            <w:tcW w:w="2518" w:type="dxa"/>
            <w:tcBorders>
              <w:top w:val="single" w:sz="18" w:space="0" w:color="auto"/>
              <w:left w:val="single" w:sz="18" w:space="0" w:color="auto"/>
              <w:bottom w:val="single" w:sz="18" w:space="0" w:color="auto"/>
            </w:tcBorders>
            <w:shd w:val="clear" w:color="auto" w:fill="E5DFEC" w:themeFill="accent4" w:themeFillTint="33"/>
          </w:tcPr>
          <w:p w14:paraId="2C5440C9" w14:textId="77777777" w:rsidR="00406F20" w:rsidRPr="00406F20" w:rsidRDefault="00406F20" w:rsidP="00323864">
            <w:pPr>
              <w:spacing w:after="0" w:line="240" w:lineRule="auto"/>
              <w:rPr>
                <w:rFonts w:ascii="Sylfaen" w:hAnsi="Sylfaen" w:cs="Sylfaen"/>
                <w:b/>
                <w:bCs/>
                <w:sz w:val="20"/>
                <w:szCs w:val="20"/>
              </w:rPr>
            </w:pPr>
            <w:r w:rsidRPr="00406F20">
              <w:rPr>
                <w:rFonts w:ascii="Sylfaen" w:hAnsi="Sylfaen" w:cs="Sylfaen"/>
                <w:b/>
                <w:bCs/>
                <w:sz w:val="20"/>
                <w:szCs w:val="20"/>
                <w:lang w:val="ka-GE"/>
              </w:rPr>
              <w:lastRenderedPageBreak/>
              <w:t xml:space="preserve">პასუხისმგებლობა და ავტონომიურობა </w:t>
            </w:r>
          </w:p>
          <w:p w14:paraId="37462F91" w14:textId="77777777" w:rsidR="00406F20" w:rsidRPr="00C8252E" w:rsidRDefault="00406F20" w:rsidP="00323864">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14:paraId="1A9BB1A2" w14:textId="7448E28A" w:rsidR="00A91467" w:rsidRPr="00987810" w:rsidRDefault="00A91467" w:rsidP="004C00F4">
            <w:pPr>
              <w:spacing w:after="0" w:line="240" w:lineRule="auto"/>
              <w:jc w:val="both"/>
              <w:rPr>
                <w:rFonts w:ascii="Sylfaen" w:hAnsi="Sylfaen" w:cs="Calibri"/>
                <w:b/>
                <w:sz w:val="20"/>
                <w:szCs w:val="20"/>
                <w:lang w:val="ka-GE"/>
              </w:rPr>
            </w:pPr>
            <w:r w:rsidRPr="00987810">
              <w:rPr>
                <w:rFonts w:ascii="Sylfaen" w:hAnsi="Sylfaen" w:cs="Calibri"/>
                <w:b/>
                <w:sz w:val="20"/>
                <w:szCs w:val="20"/>
              </w:rPr>
              <w:t xml:space="preserve">პროგრამის დასრულების შემდეგ </w:t>
            </w:r>
            <w:r w:rsidR="00C4335A" w:rsidRPr="00987810">
              <w:rPr>
                <w:rFonts w:ascii="Sylfaen" w:hAnsi="Sylfaen" w:cs="Sylfaen"/>
                <w:b/>
                <w:sz w:val="20"/>
                <w:szCs w:val="24"/>
                <w:lang w:val="ka-GE" w:eastAsia="ru-RU"/>
              </w:rPr>
              <w:t>კურსდამთავრებულ</w:t>
            </w:r>
            <w:r w:rsidR="00E315F3">
              <w:rPr>
                <w:rFonts w:ascii="Sylfaen" w:hAnsi="Sylfaen" w:cs="Sylfaen"/>
                <w:b/>
                <w:sz w:val="20"/>
                <w:szCs w:val="24"/>
                <w:lang w:val="ka-GE" w:eastAsia="ru-RU"/>
              </w:rPr>
              <w:t>ი</w:t>
            </w:r>
          </w:p>
          <w:p w14:paraId="61FA532A" w14:textId="1C908577" w:rsidR="00F227B2" w:rsidRPr="00331930" w:rsidRDefault="00E315F3" w:rsidP="007F724D">
            <w:pPr>
              <w:numPr>
                <w:ilvl w:val="0"/>
                <w:numId w:val="29"/>
              </w:numPr>
              <w:autoSpaceDE w:val="0"/>
              <w:autoSpaceDN w:val="0"/>
              <w:adjustRightInd w:val="0"/>
              <w:spacing w:after="0" w:line="240" w:lineRule="auto"/>
              <w:ind w:left="469"/>
              <w:rPr>
                <w:rFonts w:ascii="Sylfaen" w:hAnsi="Sylfaen"/>
                <w:sz w:val="20"/>
                <w:szCs w:val="20"/>
                <w:lang w:val="ka-GE"/>
              </w:rPr>
            </w:pPr>
            <w:r>
              <w:rPr>
                <w:rFonts w:ascii="Sylfaen" w:hAnsi="Sylfaen"/>
                <w:sz w:val="20"/>
                <w:szCs w:val="20"/>
                <w:lang w:val="ka-GE"/>
              </w:rPr>
              <w:t xml:space="preserve">იღებს </w:t>
            </w:r>
            <w:r w:rsidR="0099666D" w:rsidRPr="00331930">
              <w:rPr>
                <w:rFonts w:ascii="Sylfaen" w:hAnsi="Sylfaen"/>
                <w:sz w:val="20"/>
                <w:szCs w:val="20"/>
                <w:lang w:val="ka-GE"/>
              </w:rPr>
              <w:t xml:space="preserve"> პროფესიულ პასუხისმეგებობა</w:t>
            </w:r>
            <w:r>
              <w:rPr>
                <w:rFonts w:ascii="Sylfaen" w:hAnsi="Sylfaen"/>
                <w:sz w:val="20"/>
                <w:szCs w:val="20"/>
                <w:lang w:val="ka-GE"/>
              </w:rPr>
              <w:t>ს</w:t>
            </w:r>
            <w:r w:rsidR="0099666D" w:rsidRPr="00331930">
              <w:rPr>
                <w:rFonts w:ascii="Sylfaen" w:hAnsi="Sylfaen"/>
                <w:sz w:val="20"/>
                <w:szCs w:val="20"/>
                <w:lang w:val="ka-GE"/>
              </w:rPr>
              <w:t xml:space="preserve"> ნაკისრი ვალდებულებების შესრულებაზე</w:t>
            </w:r>
            <w:r w:rsidR="00F227B2">
              <w:rPr>
                <w:rFonts w:ascii="Sylfaen" w:hAnsi="Sylfaen"/>
                <w:sz w:val="20"/>
                <w:szCs w:val="20"/>
                <w:lang w:val="ka-GE"/>
              </w:rPr>
              <w:t xml:space="preserve"> და </w:t>
            </w:r>
            <w:r w:rsidR="00F227B2" w:rsidRPr="00331930">
              <w:rPr>
                <w:rFonts w:ascii="Sylfaen" w:hAnsi="Sylfaen"/>
                <w:sz w:val="20"/>
                <w:szCs w:val="20"/>
                <w:lang w:val="ka-GE"/>
              </w:rPr>
              <w:t xml:space="preserve">წარმატებით </w:t>
            </w:r>
            <w:r>
              <w:rPr>
                <w:rFonts w:ascii="Sylfaen" w:hAnsi="Sylfaen"/>
                <w:sz w:val="20"/>
                <w:szCs w:val="20"/>
                <w:lang w:val="ka-GE"/>
              </w:rPr>
              <w:t>ანხორციელებს</w:t>
            </w:r>
            <w:r w:rsidR="00F227B2" w:rsidRPr="00331930">
              <w:rPr>
                <w:rFonts w:ascii="Sylfaen" w:hAnsi="Sylfaen"/>
                <w:sz w:val="20"/>
                <w:szCs w:val="20"/>
                <w:lang w:val="ka-GE"/>
              </w:rPr>
              <w:t xml:space="preserve"> დროისა და შესასრულებელი სამუშაოების მენეჯმენტ</w:t>
            </w:r>
            <w:r>
              <w:rPr>
                <w:rFonts w:ascii="Sylfaen" w:hAnsi="Sylfaen"/>
                <w:sz w:val="20"/>
                <w:szCs w:val="20"/>
                <w:lang w:val="ka-GE"/>
              </w:rPr>
              <w:t>ს</w:t>
            </w:r>
            <w:r w:rsidR="00F227B2" w:rsidRPr="00331930">
              <w:rPr>
                <w:rFonts w:ascii="Sylfaen" w:hAnsi="Sylfaen"/>
                <w:sz w:val="20"/>
                <w:szCs w:val="20"/>
                <w:lang w:val="ka-GE"/>
              </w:rPr>
              <w:t xml:space="preserve">; </w:t>
            </w:r>
          </w:p>
          <w:p w14:paraId="5B555EC1" w14:textId="5821492F" w:rsidR="002D353E" w:rsidRPr="00651F1B" w:rsidRDefault="00E315F3" w:rsidP="00E315F3">
            <w:pPr>
              <w:numPr>
                <w:ilvl w:val="0"/>
                <w:numId w:val="29"/>
              </w:numPr>
              <w:autoSpaceDE w:val="0"/>
              <w:autoSpaceDN w:val="0"/>
              <w:adjustRightInd w:val="0"/>
              <w:spacing w:after="0" w:line="240" w:lineRule="auto"/>
              <w:ind w:left="469"/>
              <w:rPr>
                <w:sz w:val="20"/>
                <w:szCs w:val="20"/>
              </w:rPr>
            </w:pPr>
            <w:r>
              <w:rPr>
                <w:rFonts w:ascii="Sylfaen" w:hAnsi="Sylfaen"/>
                <w:sz w:val="20"/>
                <w:szCs w:val="20"/>
                <w:lang w:val="ka-GE"/>
              </w:rPr>
              <w:t xml:space="preserve">იღებს </w:t>
            </w:r>
            <w:r w:rsidR="00203993" w:rsidRPr="00651F1B">
              <w:rPr>
                <w:rFonts w:ascii="Sylfaen" w:hAnsi="Sylfaen"/>
                <w:sz w:val="20"/>
                <w:szCs w:val="20"/>
                <w:lang w:val="ka-GE"/>
              </w:rPr>
              <w:t>გ</w:t>
            </w:r>
            <w:r w:rsidR="00E6248D" w:rsidRPr="00331930">
              <w:rPr>
                <w:rFonts w:ascii="Sylfaen" w:hAnsi="Sylfaen"/>
                <w:sz w:val="20"/>
                <w:szCs w:val="20"/>
                <w:lang w:val="ka-GE"/>
              </w:rPr>
              <w:t>ადაწყვეტილებებ</w:t>
            </w:r>
            <w:r>
              <w:rPr>
                <w:rFonts w:ascii="Sylfaen" w:hAnsi="Sylfaen"/>
                <w:sz w:val="20"/>
                <w:szCs w:val="20"/>
                <w:lang w:val="ka-GE"/>
              </w:rPr>
              <w:t>ს</w:t>
            </w:r>
            <w:r w:rsidR="00E6248D" w:rsidRPr="00331930">
              <w:rPr>
                <w:rFonts w:ascii="Sylfaen" w:hAnsi="Sylfaen"/>
                <w:sz w:val="20"/>
                <w:szCs w:val="20"/>
                <w:lang w:val="ka-GE"/>
              </w:rPr>
              <w:t xml:space="preserve"> </w:t>
            </w:r>
            <w:r w:rsidR="00FE5FA0" w:rsidRPr="00331930">
              <w:rPr>
                <w:rFonts w:ascii="Sylfaen" w:hAnsi="Sylfaen"/>
                <w:sz w:val="20"/>
                <w:szCs w:val="20"/>
                <w:lang w:val="ka-GE"/>
              </w:rPr>
              <w:t xml:space="preserve">კომპიუტერული ტექნოლოგიების </w:t>
            </w:r>
            <w:r w:rsidR="00E6248D" w:rsidRPr="00331930">
              <w:rPr>
                <w:rFonts w:ascii="Sylfaen" w:hAnsi="Sylfaen"/>
                <w:sz w:val="20"/>
                <w:szCs w:val="20"/>
                <w:lang w:val="ka-GE"/>
              </w:rPr>
              <w:t>იურიდიული</w:t>
            </w:r>
            <w:r w:rsidR="00203993" w:rsidRPr="00331930">
              <w:rPr>
                <w:rFonts w:ascii="Sylfaen" w:hAnsi="Sylfaen"/>
                <w:sz w:val="20"/>
                <w:szCs w:val="20"/>
                <w:lang w:val="ka-GE"/>
              </w:rPr>
              <w:t>,</w:t>
            </w:r>
            <w:r w:rsidR="00E6248D" w:rsidRPr="00331930">
              <w:rPr>
                <w:rFonts w:ascii="Sylfaen" w:hAnsi="Sylfaen"/>
                <w:sz w:val="20"/>
                <w:szCs w:val="20"/>
                <w:lang w:val="ka-GE"/>
              </w:rPr>
              <w:t xml:space="preserve"> ეთიკური</w:t>
            </w:r>
            <w:r w:rsidR="00203993" w:rsidRPr="00331930">
              <w:rPr>
                <w:rFonts w:ascii="Sylfaen" w:hAnsi="Sylfaen"/>
                <w:sz w:val="20"/>
                <w:szCs w:val="20"/>
                <w:lang w:val="ka-GE"/>
              </w:rPr>
              <w:t xml:space="preserve"> და უსაფრთხოების</w:t>
            </w:r>
            <w:r w:rsidR="00E6248D" w:rsidRPr="00331930">
              <w:rPr>
                <w:rFonts w:ascii="Sylfaen" w:hAnsi="Sylfaen"/>
                <w:sz w:val="20"/>
                <w:szCs w:val="20"/>
                <w:lang w:val="ka-GE"/>
              </w:rPr>
              <w:t xml:space="preserve"> პრინციპების საფუძველზე</w:t>
            </w:r>
            <w:r w:rsidR="0099666D" w:rsidRPr="00651F1B">
              <w:rPr>
                <w:rFonts w:ascii="Sylfaen" w:hAnsi="Sylfaen"/>
                <w:sz w:val="20"/>
                <w:szCs w:val="20"/>
                <w:lang w:val="ka-GE"/>
              </w:rPr>
              <w:t>.</w:t>
            </w:r>
          </w:p>
        </w:tc>
      </w:tr>
      <w:tr w:rsidR="009D7832" w:rsidRPr="00C8252E" w14:paraId="5CACB8BA" w14:textId="77777777" w:rsidTr="000C279A">
        <w:tc>
          <w:tcPr>
            <w:tcW w:w="10314"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B1FC048" w14:textId="77777777" w:rsidR="009D7832" w:rsidRPr="00651F1B" w:rsidRDefault="003577CB" w:rsidP="00323864">
            <w:pPr>
              <w:spacing w:after="0" w:line="240" w:lineRule="auto"/>
              <w:rPr>
                <w:rFonts w:ascii="Sylfaen" w:hAnsi="Sylfaen" w:cs="Sylfaen"/>
                <w:b/>
                <w:bCs/>
                <w:sz w:val="20"/>
                <w:szCs w:val="20"/>
              </w:rPr>
            </w:pPr>
            <w:r w:rsidRPr="00651F1B">
              <w:rPr>
                <w:rFonts w:ascii="Sylfaen" w:eastAsia="Sylfaen" w:hAnsi="Sylfaen"/>
                <w:b/>
                <w:noProof/>
                <w:sz w:val="20"/>
                <w:szCs w:val="20"/>
                <w:lang w:val="ka-GE"/>
              </w:rPr>
              <w:t>სწავლის</w:t>
            </w:r>
            <w:r w:rsidR="00FE5B0D">
              <w:rPr>
                <w:rFonts w:ascii="Sylfaen" w:eastAsia="Sylfaen" w:hAnsi="Sylfaen"/>
                <w:b/>
                <w:noProof/>
                <w:sz w:val="20"/>
                <w:szCs w:val="20"/>
                <w:lang w:val="ka-GE"/>
              </w:rPr>
              <w:t xml:space="preserve"> </w:t>
            </w:r>
            <w:r w:rsidRPr="00651F1B">
              <w:rPr>
                <w:rFonts w:ascii="Sylfaen" w:eastAsia="Sylfaen" w:hAnsi="Sylfaen"/>
                <w:b/>
                <w:noProof/>
                <w:sz w:val="20"/>
                <w:szCs w:val="20"/>
                <w:lang w:val="ka-GE"/>
              </w:rPr>
              <w:t>შედეგების</w:t>
            </w:r>
            <w:r w:rsidR="00FE5B0D">
              <w:rPr>
                <w:rFonts w:ascii="Sylfaen" w:eastAsia="Sylfaen" w:hAnsi="Sylfaen"/>
                <w:b/>
                <w:noProof/>
                <w:sz w:val="20"/>
                <w:szCs w:val="20"/>
                <w:lang w:val="ka-GE"/>
              </w:rPr>
              <w:t xml:space="preserve"> </w:t>
            </w:r>
            <w:r w:rsidRPr="00651F1B">
              <w:rPr>
                <w:rFonts w:ascii="Sylfaen" w:eastAsia="Sylfaen" w:hAnsi="Sylfaen"/>
                <w:b/>
                <w:noProof/>
                <w:sz w:val="20"/>
                <w:szCs w:val="20"/>
                <w:lang w:val="ka-GE"/>
              </w:rPr>
              <w:t>მიღწევის</w:t>
            </w:r>
            <w:r w:rsidR="00FE5B0D">
              <w:rPr>
                <w:rFonts w:ascii="Sylfaen" w:eastAsia="Sylfaen" w:hAnsi="Sylfaen"/>
                <w:b/>
                <w:noProof/>
                <w:sz w:val="20"/>
                <w:szCs w:val="20"/>
                <w:lang w:val="ka-GE"/>
              </w:rPr>
              <w:t xml:space="preserve"> </w:t>
            </w:r>
            <w:r w:rsidRPr="00651F1B">
              <w:rPr>
                <w:rFonts w:ascii="Sylfaen" w:eastAsia="Sylfaen" w:hAnsi="Sylfaen"/>
                <w:b/>
                <w:noProof/>
                <w:sz w:val="20"/>
                <w:szCs w:val="20"/>
                <w:lang w:val="ka-GE"/>
              </w:rPr>
              <w:t>მეთოდები</w:t>
            </w:r>
          </w:p>
          <w:p w14:paraId="5C2042BA" w14:textId="77777777" w:rsidR="000E146D" w:rsidRPr="00651F1B" w:rsidRDefault="000E146D" w:rsidP="00323864">
            <w:pPr>
              <w:spacing w:after="0" w:line="240" w:lineRule="auto"/>
              <w:rPr>
                <w:rFonts w:ascii="Sylfaen" w:hAnsi="Sylfaen"/>
                <w:bCs/>
                <w:sz w:val="20"/>
                <w:szCs w:val="20"/>
                <w:lang w:val="ka-GE"/>
              </w:rPr>
            </w:pPr>
          </w:p>
        </w:tc>
      </w:tr>
      <w:tr w:rsidR="009D7832" w:rsidRPr="00C8252E" w14:paraId="476C030C"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17C04D8E" w14:textId="77777777" w:rsidR="00393C42" w:rsidRPr="00213E84" w:rsidRDefault="008F6900" w:rsidP="00960CAA">
            <w:pPr>
              <w:spacing w:after="0" w:line="240" w:lineRule="auto"/>
              <w:ind w:left="430"/>
              <w:outlineLvl w:val="2"/>
              <w:rPr>
                <w:rFonts w:ascii="Sylfaen" w:eastAsia="Times New Roman" w:hAnsi="Sylfaen" w:cs="Sylfaen"/>
                <w:bCs/>
                <w:sz w:val="20"/>
                <w:szCs w:val="20"/>
                <w:lang w:val="ka-GE" w:eastAsia="ru-RU"/>
              </w:rPr>
            </w:pPr>
            <w:r w:rsidRPr="00213E84">
              <w:rPr>
                <w:rFonts w:ascii="Sylfaen" w:eastAsia="Times New Roman" w:hAnsi="Sylfaen" w:cs="Sylfaen"/>
                <w:bCs/>
                <w:sz w:val="20"/>
                <w:szCs w:val="20"/>
                <w:lang w:val="ka-GE" w:eastAsia="ru-RU"/>
              </w:rPr>
              <w:t>ვერბალური</w:t>
            </w:r>
            <w:r w:rsidR="00960CAA">
              <w:rPr>
                <w:rFonts w:ascii="Sylfaen" w:eastAsia="Times New Roman" w:hAnsi="Sylfaen" w:cs="Sylfaen"/>
                <w:bCs/>
                <w:sz w:val="20"/>
                <w:szCs w:val="20"/>
                <w:lang w:eastAsia="ru-RU"/>
              </w:rPr>
              <w:t xml:space="preserve"> </w:t>
            </w:r>
            <w:r w:rsidR="00960CAA">
              <w:rPr>
                <w:rFonts w:ascii="Sylfaen" w:eastAsia="Times New Roman" w:hAnsi="Sylfaen" w:cs="Sylfaen"/>
                <w:bCs/>
                <w:sz w:val="20"/>
                <w:szCs w:val="20"/>
                <w:lang w:val="ka-GE" w:eastAsia="ru-RU"/>
              </w:rPr>
              <w:t>მეთოდი</w:t>
            </w:r>
            <w:r w:rsidRPr="00213E84">
              <w:rPr>
                <w:rFonts w:ascii="Sylfaen" w:eastAsia="Times New Roman" w:hAnsi="Sylfaen" w:cs="Sylfaen"/>
                <w:bCs/>
                <w:sz w:val="20"/>
                <w:szCs w:val="20"/>
                <w:lang w:val="ka-GE" w:eastAsia="ru-RU"/>
              </w:rPr>
              <w:t xml:space="preserve">, დემონსტრირების მეთოდი, </w:t>
            </w:r>
            <w:r w:rsidR="00213E84" w:rsidRPr="00213E84">
              <w:rPr>
                <w:rFonts w:ascii="Sylfaen" w:eastAsia="Times New Roman" w:hAnsi="Sylfaen" w:cs="Sylfaen"/>
                <w:bCs/>
                <w:sz w:val="20"/>
                <w:szCs w:val="20"/>
                <w:lang w:val="ka-GE" w:eastAsia="ru-RU"/>
              </w:rPr>
              <w:t>ინდუქციური მეთოდი</w:t>
            </w:r>
            <w:r w:rsidRPr="00213E84">
              <w:rPr>
                <w:rFonts w:ascii="Sylfaen" w:eastAsia="Times New Roman" w:hAnsi="Sylfaen" w:cs="Sylfaen"/>
                <w:bCs/>
                <w:sz w:val="20"/>
                <w:szCs w:val="20"/>
                <w:lang w:val="ka-GE" w:eastAsia="ru-RU"/>
              </w:rPr>
              <w:t>, დედუქცი</w:t>
            </w:r>
            <w:r w:rsidR="00213E84">
              <w:rPr>
                <w:rFonts w:ascii="Sylfaen" w:eastAsia="Times New Roman" w:hAnsi="Sylfaen" w:cs="Sylfaen"/>
                <w:bCs/>
                <w:sz w:val="20"/>
                <w:szCs w:val="20"/>
                <w:lang w:val="ka-GE" w:eastAsia="ru-RU"/>
              </w:rPr>
              <w:t xml:space="preserve">ური </w:t>
            </w:r>
            <w:r w:rsidR="00213E84" w:rsidRPr="00213E84">
              <w:rPr>
                <w:rFonts w:ascii="Sylfaen" w:eastAsia="Times New Roman" w:hAnsi="Sylfaen" w:cs="Sylfaen"/>
                <w:bCs/>
                <w:sz w:val="20"/>
                <w:szCs w:val="20"/>
                <w:lang w:val="ka-GE" w:eastAsia="ru-RU"/>
              </w:rPr>
              <w:t>მეთოდი</w:t>
            </w:r>
            <w:r w:rsidRPr="00213E84">
              <w:rPr>
                <w:rFonts w:ascii="Sylfaen" w:eastAsia="Times New Roman" w:hAnsi="Sylfaen" w:cs="Sylfaen"/>
                <w:bCs/>
                <w:sz w:val="20"/>
                <w:szCs w:val="20"/>
                <w:lang w:val="ka-GE" w:eastAsia="ru-RU"/>
              </w:rPr>
              <w:t xml:space="preserve">, </w:t>
            </w:r>
            <w:r w:rsidR="00960CAA" w:rsidRPr="00213E84">
              <w:rPr>
                <w:rFonts w:ascii="Sylfaen" w:eastAsia="Times New Roman" w:hAnsi="Sylfaen" w:cs="Sylfaen"/>
                <w:bCs/>
                <w:sz w:val="20"/>
                <w:szCs w:val="20"/>
                <w:lang w:val="ka-GE" w:eastAsia="ru-RU"/>
              </w:rPr>
              <w:t>პრობლემაზე დაფუძნებული სწავლებ</w:t>
            </w:r>
            <w:r w:rsidR="00960CAA">
              <w:rPr>
                <w:rFonts w:ascii="Sylfaen" w:eastAsia="Times New Roman" w:hAnsi="Sylfaen" w:cs="Sylfaen"/>
                <w:bCs/>
                <w:sz w:val="20"/>
                <w:szCs w:val="20"/>
                <w:lang w:val="ka-GE" w:eastAsia="ru-RU"/>
              </w:rPr>
              <w:t>ის მეთოდი</w:t>
            </w:r>
            <w:r w:rsidR="00960CAA" w:rsidRPr="00213E84">
              <w:rPr>
                <w:rFonts w:ascii="Sylfaen" w:eastAsia="Times New Roman" w:hAnsi="Sylfaen" w:cs="Sylfaen"/>
                <w:bCs/>
                <w:sz w:val="20"/>
                <w:szCs w:val="20"/>
                <w:lang w:val="ka-GE" w:eastAsia="ru-RU"/>
              </w:rPr>
              <w:t xml:space="preserve">, </w:t>
            </w:r>
            <w:r w:rsidRPr="00213E84">
              <w:rPr>
                <w:rFonts w:ascii="Sylfaen" w:eastAsia="Times New Roman" w:hAnsi="Sylfaen" w:cs="Sylfaen"/>
                <w:bCs/>
                <w:sz w:val="20"/>
                <w:szCs w:val="20"/>
                <w:lang w:val="ka-GE" w:eastAsia="ru-RU"/>
              </w:rPr>
              <w:t>ლაბორატორიული მეთოდი</w:t>
            </w:r>
            <w:r w:rsidR="00213E84">
              <w:rPr>
                <w:rFonts w:ascii="Sylfaen" w:eastAsia="Times New Roman" w:hAnsi="Sylfaen" w:cs="Sylfaen"/>
                <w:bCs/>
                <w:sz w:val="20"/>
                <w:szCs w:val="20"/>
                <w:lang w:val="ka-GE" w:eastAsia="ru-RU"/>
              </w:rPr>
              <w:t>,</w:t>
            </w:r>
            <w:r w:rsidRPr="00213E84">
              <w:rPr>
                <w:rFonts w:ascii="Sylfaen" w:eastAsia="Times New Roman" w:hAnsi="Sylfaen" w:cs="Sylfaen"/>
                <w:bCs/>
                <w:sz w:val="20"/>
                <w:szCs w:val="20"/>
                <w:lang w:val="ka-GE" w:eastAsia="ru-RU"/>
              </w:rPr>
              <w:t xml:space="preserve"> დემონსტრირების მეთოდი, პრაქტიკული მეთოდი, ანალიზის მეთოდი, სინთეზის მეთოდი, ელექტრონული სწავლების </w:t>
            </w:r>
            <w:r w:rsidR="005359A4">
              <w:rPr>
                <w:rFonts w:ascii="Sylfaen" w:eastAsia="Times New Roman" w:hAnsi="Sylfaen" w:cs="Sylfaen"/>
                <w:bCs/>
                <w:sz w:val="20"/>
                <w:szCs w:val="20"/>
                <w:lang w:val="ka-GE" w:eastAsia="ru-RU"/>
              </w:rPr>
              <w:t xml:space="preserve">მეთოდი, </w:t>
            </w:r>
            <w:r w:rsidRPr="00651F1B">
              <w:rPr>
                <w:rFonts w:ascii="Sylfaen" w:eastAsia="Times New Roman" w:hAnsi="Sylfaen" w:cs="Sylfaen"/>
                <w:bCs/>
                <w:sz w:val="20"/>
                <w:szCs w:val="20"/>
                <w:lang w:val="ka-GE" w:eastAsia="ru-RU"/>
              </w:rPr>
              <w:t>თანამშრომლობითი სწავლება</w:t>
            </w:r>
            <w:r w:rsidR="005359A4">
              <w:rPr>
                <w:rFonts w:ascii="Sylfaen" w:eastAsia="Times New Roman" w:hAnsi="Sylfaen" w:cs="Sylfaen"/>
                <w:bCs/>
                <w:sz w:val="20"/>
                <w:szCs w:val="20"/>
                <w:lang w:val="ka-GE" w:eastAsia="ru-RU"/>
              </w:rPr>
              <w:t xml:space="preserve"> და</w:t>
            </w:r>
            <w:r w:rsidRPr="00651F1B">
              <w:rPr>
                <w:rFonts w:ascii="Sylfaen" w:eastAsia="Times New Roman" w:hAnsi="Sylfaen" w:cs="Sylfaen"/>
                <w:bCs/>
                <w:sz w:val="20"/>
                <w:szCs w:val="20"/>
                <w:lang w:val="ka-GE" w:eastAsia="ru-RU"/>
              </w:rPr>
              <w:t xml:space="preserve"> ჯგუფური მუშაობა.</w:t>
            </w:r>
          </w:p>
        </w:tc>
      </w:tr>
      <w:tr w:rsidR="009D7832" w:rsidRPr="00C8252E" w14:paraId="2BB9B792" w14:textId="77777777" w:rsidTr="000C279A">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5BDC19F" w14:textId="77777777" w:rsidR="009D7832" w:rsidRPr="00651F1B" w:rsidRDefault="009D7832" w:rsidP="00323864">
            <w:pPr>
              <w:spacing w:after="0" w:line="240" w:lineRule="auto"/>
              <w:rPr>
                <w:rFonts w:ascii="Sylfaen" w:hAnsi="Sylfaen" w:cs="Sylfaen"/>
                <w:b/>
                <w:bCs/>
                <w:sz w:val="20"/>
                <w:szCs w:val="20"/>
                <w:lang w:val="ka-GE"/>
              </w:rPr>
            </w:pPr>
            <w:r w:rsidRPr="00651F1B">
              <w:rPr>
                <w:rFonts w:ascii="Sylfaen" w:hAnsi="Sylfaen" w:cs="Sylfaen"/>
                <w:b/>
                <w:bCs/>
                <w:sz w:val="20"/>
                <w:szCs w:val="20"/>
                <w:lang w:val="ka-GE"/>
              </w:rPr>
              <w:t>პროგრამის სტრუქტურა</w:t>
            </w:r>
          </w:p>
        </w:tc>
      </w:tr>
      <w:tr w:rsidR="009D7832" w:rsidRPr="00146F61" w14:paraId="6C4E4B6A" w14:textId="77777777" w:rsidTr="000F17EE">
        <w:trPr>
          <w:trHeight w:val="1373"/>
        </w:trPr>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0EC42878" w14:textId="77777777" w:rsidR="0017283B" w:rsidRPr="00651F1B" w:rsidRDefault="0017283B" w:rsidP="00323864">
            <w:pPr>
              <w:spacing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16514190" w14:textId="77777777" w:rsidR="0017283B" w:rsidRPr="00651F1B" w:rsidRDefault="0017283B" w:rsidP="00323864">
            <w:pPr>
              <w:spacing w:after="0" w:line="240" w:lineRule="auto"/>
              <w:jc w:val="both"/>
              <w:rPr>
                <w:rFonts w:ascii="Sylfaen" w:hAnsi="Sylfaen" w:cs="Sylfaen"/>
                <w:b/>
                <w:bCs/>
                <w:sz w:val="20"/>
                <w:szCs w:val="20"/>
                <w:lang w:val="ka-GE"/>
              </w:rPr>
            </w:pPr>
            <w:r w:rsidRPr="00651F1B">
              <w:rPr>
                <w:rFonts w:ascii="Sylfaen" w:hAnsi="Sylfaen" w:cs="Sylfaen"/>
                <w:bCs/>
                <w:sz w:val="20"/>
                <w:szCs w:val="20"/>
                <w:lang w:val="ka-GE"/>
              </w:rPr>
              <w:t>პროგრამის მოცულობა 240 კრედიტი</w:t>
            </w:r>
            <w:r w:rsidR="009E3387">
              <w:rPr>
                <w:rFonts w:ascii="Sylfaen" w:hAnsi="Sylfaen" w:cs="Sylfaen"/>
                <w:bCs/>
                <w:sz w:val="20"/>
                <w:szCs w:val="20"/>
                <w:lang w:val="ka-GE"/>
              </w:rPr>
              <w:t>ა</w:t>
            </w:r>
            <w:r w:rsidRPr="00651F1B">
              <w:rPr>
                <w:rFonts w:ascii="Sylfaen" w:hAnsi="Sylfaen" w:cs="Sylfaen"/>
                <w:bCs/>
                <w:sz w:val="20"/>
                <w:szCs w:val="20"/>
                <w:lang w:val="ka-GE"/>
              </w:rPr>
              <w:t>: 180 კრედიტიძირითადი (major) პროგრამა</w:t>
            </w:r>
            <w:r w:rsidR="001A4103">
              <w:rPr>
                <w:rFonts w:ascii="Sylfaen" w:hAnsi="Sylfaen" w:cs="Sylfaen"/>
                <w:bCs/>
                <w:sz w:val="20"/>
                <w:szCs w:val="20"/>
                <w:lang w:val="ka-GE"/>
              </w:rPr>
              <w:t>,</w:t>
            </w:r>
            <w:r w:rsidRPr="00651F1B">
              <w:rPr>
                <w:rFonts w:ascii="Sylfaen" w:hAnsi="Sylfaen" w:cs="Sylfaen"/>
                <w:bCs/>
                <w:sz w:val="20"/>
                <w:szCs w:val="20"/>
                <w:lang w:val="ka-GE"/>
              </w:rPr>
              <w:t xml:space="preserve"> 60 კრედიტი </w:t>
            </w:r>
            <w:r w:rsidRPr="00651F1B">
              <w:rPr>
                <w:rFonts w:ascii="Sylfaen" w:eastAsia="Times New Roman" w:hAnsi="Sylfaen" w:cs="Sylfaen"/>
                <w:sz w:val="20"/>
                <w:szCs w:val="20"/>
                <w:lang w:val="ka-GE" w:eastAsia="ru-RU"/>
              </w:rPr>
              <w:t>დამატებითი</w:t>
            </w:r>
            <w:r w:rsidRPr="00651F1B">
              <w:rPr>
                <w:rFonts w:ascii="Sylfaen" w:hAnsi="Sylfaen" w:cs="Sylfaen"/>
                <w:bCs/>
                <w:sz w:val="20"/>
                <w:szCs w:val="20"/>
                <w:lang w:val="ka-GE"/>
              </w:rPr>
              <w:t xml:space="preserve"> (minor) პროგრამა.</w:t>
            </w:r>
          </w:p>
          <w:p w14:paraId="464CED1B" w14:textId="77777777" w:rsidR="0017283B" w:rsidRDefault="0017283B" w:rsidP="00323864">
            <w:pPr>
              <w:spacing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ძირითადი პროგრამის 180 კრედიტიდან 1</w:t>
            </w:r>
            <w:r w:rsidR="0051102A">
              <w:rPr>
                <w:rFonts w:ascii="Sylfaen" w:eastAsia="Times New Roman" w:hAnsi="Sylfaen" w:cs="Sylfaen"/>
                <w:bCs/>
                <w:sz w:val="20"/>
                <w:szCs w:val="20"/>
                <w:lang w:val="ka-GE" w:eastAsia="ru-RU"/>
              </w:rPr>
              <w:t>4</w:t>
            </w:r>
            <w:r w:rsidR="001A4103">
              <w:rPr>
                <w:rFonts w:ascii="Sylfaen" w:eastAsia="Times New Roman" w:hAnsi="Sylfaen" w:cs="Sylfaen"/>
                <w:bCs/>
                <w:sz w:val="20"/>
                <w:szCs w:val="20"/>
                <w:lang w:val="ka-GE" w:eastAsia="ru-RU"/>
              </w:rPr>
              <w:t xml:space="preserve">6 </w:t>
            </w:r>
            <w:r w:rsidRPr="00651F1B">
              <w:rPr>
                <w:rFonts w:ascii="Sylfaen" w:eastAsia="Times New Roman" w:hAnsi="Sylfaen" w:cs="Sylfaen"/>
                <w:bCs/>
                <w:sz w:val="20"/>
                <w:szCs w:val="20"/>
                <w:lang w:val="ka-GE" w:eastAsia="ru-RU"/>
              </w:rPr>
              <w:t xml:space="preserve">კრედიტი სავალდებულო </w:t>
            </w:r>
            <w:r w:rsidR="0051102A">
              <w:rPr>
                <w:rFonts w:ascii="Sylfaen" w:eastAsia="Times New Roman" w:hAnsi="Sylfaen" w:cs="Sylfaen"/>
                <w:bCs/>
                <w:sz w:val="20"/>
                <w:szCs w:val="20"/>
                <w:lang w:val="ka-GE" w:eastAsia="ru-RU"/>
              </w:rPr>
              <w:t>კურსე</w:t>
            </w:r>
            <w:r w:rsidRPr="00651F1B">
              <w:rPr>
                <w:rFonts w:ascii="Sylfaen" w:eastAsia="Times New Roman" w:hAnsi="Sylfaen" w:cs="Sylfaen"/>
                <w:bCs/>
                <w:sz w:val="20"/>
                <w:szCs w:val="20"/>
                <w:lang w:val="ka-GE" w:eastAsia="ru-RU"/>
              </w:rPr>
              <w:t>ბზე მოდის,</w:t>
            </w:r>
            <w:r w:rsidR="0051102A">
              <w:rPr>
                <w:rFonts w:ascii="Sylfaen" w:eastAsia="Times New Roman" w:hAnsi="Sylfaen" w:cs="Sylfaen"/>
                <w:bCs/>
                <w:sz w:val="20"/>
                <w:szCs w:val="20"/>
                <w:lang w:val="ka-GE" w:eastAsia="ru-RU"/>
              </w:rPr>
              <w:t xml:space="preserve"> 24 </w:t>
            </w:r>
            <w:r w:rsidR="00D26E71">
              <w:rPr>
                <w:rFonts w:ascii="Sylfaen" w:eastAsia="Times New Roman" w:hAnsi="Sylfaen" w:cs="Sylfaen"/>
                <w:bCs/>
                <w:sz w:val="20"/>
                <w:szCs w:val="20"/>
                <w:lang w:val="ka-GE" w:eastAsia="ru-RU"/>
              </w:rPr>
              <w:t>კ</w:t>
            </w:r>
            <w:r w:rsidR="0051102A">
              <w:rPr>
                <w:rFonts w:ascii="Sylfaen" w:eastAsia="Times New Roman" w:hAnsi="Sylfaen" w:cs="Sylfaen"/>
                <w:bCs/>
                <w:sz w:val="20"/>
                <w:szCs w:val="20"/>
                <w:lang w:val="ka-GE" w:eastAsia="ru-RU"/>
              </w:rPr>
              <w:t>რედიტი არჩევითი კომპეტენციების კურსებე,</w:t>
            </w:r>
            <w:r w:rsidRPr="00651F1B">
              <w:rPr>
                <w:rFonts w:ascii="Sylfaen" w:eastAsia="Times New Roman" w:hAnsi="Sylfaen" w:cs="Sylfaen"/>
                <w:bCs/>
                <w:sz w:val="20"/>
                <w:szCs w:val="20"/>
                <w:lang w:val="ka-GE" w:eastAsia="ru-RU"/>
              </w:rPr>
              <w:t xml:space="preserve"> ხოლო </w:t>
            </w:r>
            <w:r w:rsidR="0051102A">
              <w:rPr>
                <w:rFonts w:ascii="Sylfaen" w:eastAsia="Times New Roman" w:hAnsi="Sylfaen" w:cs="Sylfaen"/>
                <w:bCs/>
                <w:sz w:val="20"/>
                <w:szCs w:val="20"/>
                <w:lang w:val="ka-GE" w:eastAsia="ru-RU"/>
              </w:rPr>
              <w:t>10</w:t>
            </w:r>
            <w:r w:rsidRPr="00651F1B">
              <w:rPr>
                <w:rFonts w:ascii="Sylfaen" w:eastAsia="Times New Roman" w:hAnsi="Sylfaen" w:cs="Sylfaen"/>
                <w:bCs/>
                <w:sz w:val="20"/>
                <w:szCs w:val="20"/>
                <w:lang w:val="ka-GE" w:eastAsia="ru-RU"/>
              </w:rPr>
              <w:t xml:space="preserve"> კრედიტი </w:t>
            </w:r>
            <w:r w:rsidR="0051102A" w:rsidRPr="00C8522E">
              <w:rPr>
                <w:rFonts w:ascii="Sylfaen" w:hAnsi="Sylfaen" w:cs="Sylfaen"/>
                <w:bCs/>
                <w:sz w:val="20"/>
                <w:szCs w:val="20"/>
                <w:lang w:val="ka-GE"/>
              </w:rPr>
              <w:t>თავისუფალი კომპონენტების კურსე</w:t>
            </w:r>
            <w:r w:rsidRPr="00651F1B">
              <w:rPr>
                <w:rFonts w:ascii="Sylfaen" w:eastAsia="Times New Roman" w:hAnsi="Sylfaen" w:cs="Sylfaen"/>
                <w:bCs/>
                <w:sz w:val="20"/>
                <w:szCs w:val="20"/>
                <w:lang w:val="ka-GE" w:eastAsia="ru-RU"/>
              </w:rPr>
              <w:t xml:space="preserve">ბზე. კრედიტები სემესტრების მიხედვით შემდეგნაირად გადანაწილდება: </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851"/>
              <w:gridCol w:w="567"/>
              <w:gridCol w:w="567"/>
              <w:gridCol w:w="567"/>
              <w:gridCol w:w="567"/>
              <w:gridCol w:w="567"/>
              <w:gridCol w:w="510"/>
              <w:gridCol w:w="619"/>
              <w:gridCol w:w="619"/>
            </w:tblGrid>
            <w:tr w:rsidR="00120413" w:rsidRPr="00651F1B" w14:paraId="4325BF92" w14:textId="77777777" w:rsidTr="004F1E23">
              <w:trPr>
                <w:trHeight w:val="278"/>
                <w:jc w:val="center"/>
              </w:trPr>
              <w:tc>
                <w:tcPr>
                  <w:tcW w:w="5098" w:type="dxa"/>
                  <w:vMerge w:val="restart"/>
                  <w:tcBorders>
                    <w:top w:val="single" w:sz="4" w:space="0" w:color="auto"/>
                    <w:left w:val="single" w:sz="4" w:space="0" w:color="auto"/>
                    <w:right w:val="single" w:sz="4" w:space="0" w:color="auto"/>
                  </w:tcBorders>
                  <w:vAlign w:val="center"/>
                  <w:hideMark/>
                </w:tcPr>
                <w:p w14:paraId="1030FCB4"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r w:rsidRPr="00651F1B">
                    <w:rPr>
                      <w:rFonts w:ascii="Sylfaen" w:eastAsia="Times New Roman" w:hAnsi="Sylfaen" w:cs="Sylfaen"/>
                      <w:b/>
                      <w:bCs/>
                      <w:sz w:val="20"/>
                      <w:szCs w:val="20"/>
                      <w:lang w:val="ka-GE" w:eastAsia="ru-RU"/>
                    </w:rPr>
                    <w:t>პროგრამის კომპონენტები</w:t>
                  </w:r>
                </w:p>
              </w:tc>
              <w:tc>
                <w:tcPr>
                  <w:tcW w:w="851" w:type="dxa"/>
                  <w:vMerge w:val="restart"/>
                  <w:tcBorders>
                    <w:top w:val="single" w:sz="4" w:space="0" w:color="auto"/>
                    <w:left w:val="single" w:sz="4" w:space="0" w:color="auto"/>
                    <w:right w:val="single" w:sz="4" w:space="0" w:color="auto"/>
                  </w:tcBorders>
                  <w:vAlign w:val="center"/>
                </w:tcPr>
                <w:p w14:paraId="425B3B57"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r w:rsidRPr="00651F1B">
                    <w:rPr>
                      <w:rFonts w:ascii="Sylfaen" w:eastAsia="Times New Roman" w:hAnsi="Sylfaen" w:cs="Sylfaen"/>
                      <w:b/>
                      <w:bCs/>
                      <w:sz w:val="20"/>
                      <w:szCs w:val="20"/>
                      <w:lang w:val="ka-GE" w:eastAsia="ru-RU"/>
                    </w:rPr>
                    <w:t>ECTS</w:t>
                  </w:r>
                </w:p>
              </w:tc>
              <w:tc>
                <w:tcPr>
                  <w:tcW w:w="4583" w:type="dxa"/>
                  <w:gridSpan w:val="8"/>
                  <w:tcBorders>
                    <w:top w:val="single" w:sz="4" w:space="0" w:color="auto"/>
                    <w:left w:val="single" w:sz="4" w:space="0" w:color="auto"/>
                    <w:bottom w:val="single" w:sz="4" w:space="0" w:color="auto"/>
                    <w:right w:val="single" w:sz="4" w:space="0" w:color="auto"/>
                  </w:tcBorders>
                  <w:vAlign w:val="center"/>
                </w:tcPr>
                <w:p w14:paraId="41004A0E"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r w:rsidRPr="00651F1B">
                    <w:rPr>
                      <w:rFonts w:ascii="Sylfaen" w:eastAsia="Times New Roman" w:hAnsi="Sylfaen" w:cs="Sylfaen"/>
                      <w:b/>
                      <w:bCs/>
                      <w:sz w:val="20"/>
                      <w:szCs w:val="20"/>
                      <w:lang w:val="ka-GE" w:eastAsia="ru-RU"/>
                    </w:rPr>
                    <w:t>სემესტრი</w:t>
                  </w:r>
                </w:p>
              </w:tc>
            </w:tr>
            <w:tr w:rsidR="00120413" w:rsidRPr="00651F1B" w14:paraId="40DCE963" w14:textId="77777777" w:rsidTr="004F1E23">
              <w:trPr>
                <w:trHeight w:val="556"/>
                <w:jc w:val="center"/>
              </w:trPr>
              <w:tc>
                <w:tcPr>
                  <w:tcW w:w="5098" w:type="dxa"/>
                  <w:vMerge/>
                  <w:tcBorders>
                    <w:left w:val="single" w:sz="4" w:space="0" w:color="auto"/>
                    <w:bottom w:val="single" w:sz="4" w:space="0" w:color="auto"/>
                    <w:right w:val="single" w:sz="4" w:space="0" w:color="auto"/>
                  </w:tcBorders>
                  <w:vAlign w:val="center"/>
                </w:tcPr>
                <w:p w14:paraId="1A331EA1"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851" w:type="dxa"/>
                  <w:vMerge/>
                  <w:tcBorders>
                    <w:left w:val="single" w:sz="4" w:space="0" w:color="auto"/>
                    <w:bottom w:val="single" w:sz="4" w:space="0" w:color="auto"/>
                    <w:right w:val="single" w:sz="4" w:space="0" w:color="auto"/>
                  </w:tcBorders>
                  <w:vAlign w:val="center"/>
                  <w:hideMark/>
                </w:tcPr>
                <w:p w14:paraId="362AD11E"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A54271"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2BB06"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FDA415"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8C775E"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C44C3"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14:paraId="2E76D12C"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14:paraId="1F4340C8"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14:paraId="7218EA2E" w14:textId="77777777" w:rsidR="00120413" w:rsidRPr="00651F1B"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651F1B">
                    <w:rPr>
                      <w:rFonts w:ascii="Sylfaen" w:eastAsia="Times New Roman" w:hAnsi="Sylfaen" w:cs="Sylfaen"/>
                      <w:b/>
                      <w:bCs/>
                      <w:sz w:val="20"/>
                      <w:szCs w:val="20"/>
                      <w:lang w:val="ka-GE" w:eastAsia="ru-RU"/>
                    </w:rPr>
                    <w:t>VIII</w:t>
                  </w:r>
                </w:p>
              </w:tc>
            </w:tr>
            <w:tr w:rsidR="00887797" w:rsidRPr="00651F1B" w14:paraId="352FE4E7" w14:textId="77777777"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tcPr>
                <w:p w14:paraId="75F24C69" w14:textId="77777777" w:rsidR="00887797" w:rsidRPr="00C8522E" w:rsidRDefault="002304D6" w:rsidP="004844E5">
                  <w:pPr>
                    <w:keepNext/>
                    <w:keepLines/>
                    <w:framePr w:hSpace="180" w:wrap="around" w:vAnchor="text" w:hAnchor="page" w:x="1049" w:y="485"/>
                    <w:spacing w:after="0" w:line="240" w:lineRule="auto"/>
                    <w:outlineLvl w:val="2"/>
                    <w:rPr>
                      <w:rFonts w:ascii="Sylfaen" w:eastAsia="Times New Roman" w:hAnsi="Sylfaen" w:cs="Sylfaen"/>
                      <w:bCs/>
                      <w:sz w:val="20"/>
                      <w:szCs w:val="20"/>
                      <w:lang w:val="ka-GE" w:eastAsia="ru-RU"/>
                    </w:rPr>
                  </w:pPr>
                  <w:r w:rsidRPr="00C8522E">
                    <w:rPr>
                      <w:rFonts w:ascii="Sylfaen" w:hAnsi="Sylfaen" w:cs="Sylfaen"/>
                      <w:bCs/>
                      <w:sz w:val="20"/>
                      <w:szCs w:val="20"/>
                      <w:lang w:val="ka-GE"/>
                    </w:rPr>
                    <w:t>ძირითადი</w:t>
                  </w:r>
                  <w:r w:rsidR="00887797" w:rsidRPr="00C8522E">
                    <w:rPr>
                      <w:rFonts w:ascii="Sylfaen" w:eastAsia="Times New Roman" w:hAnsi="Sylfaen" w:cs="Sylfaen"/>
                      <w:bCs/>
                      <w:sz w:val="20"/>
                      <w:szCs w:val="20"/>
                      <w:lang w:val="ka-GE" w:eastAsia="ru-RU"/>
                    </w:rPr>
                    <w:t xml:space="preserve">  პროგრამის 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tcPr>
                <w:p w14:paraId="6B6A42FD"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eastAsia="ru-RU"/>
                    </w:rPr>
                    <w:t>1</w:t>
                  </w:r>
                  <w:r w:rsidR="00C8522E" w:rsidRPr="00C8522E">
                    <w:rPr>
                      <w:rFonts w:ascii="Sylfaen" w:eastAsia="Times New Roman" w:hAnsi="Sylfaen" w:cs="Sylfaen"/>
                      <w:bCs/>
                      <w:sz w:val="20"/>
                      <w:szCs w:val="20"/>
                      <w:lang w:val="ka-GE" w:eastAsia="ru-RU"/>
                    </w:rPr>
                    <w:t>46</w:t>
                  </w:r>
                </w:p>
              </w:tc>
              <w:tc>
                <w:tcPr>
                  <w:tcW w:w="567" w:type="dxa"/>
                  <w:tcBorders>
                    <w:top w:val="single" w:sz="4" w:space="0" w:color="auto"/>
                    <w:left w:val="single" w:sz="4" w:space="0" w:color="auto"/>
                    <w:bottom w:val="single" w:sz="4" w:space="0" w:color="auto"/>
                    <w:right w:val="single" w:sz="4" w:space="0" w:color="auto"/>
                  </w:tcBorders>
                  <w:vAlign w:val="center"/>
                </w:tcPr>
                <w:p w14:paraId="6698E502"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eastAsia="ru-RU"/>
                    </w:rPr>
                    <w:t>2</w:t>
                  </w:r>
                  <w:r w:rsidR="00C8522E" w:rsidRPr="00C8522E">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2967CBC"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eastAsia="ru-RU"/>
                    </w:rPr>
                    <w:t>2</w:t>
                  </w:r>
                  <w:r w:rsidR="00C8522E" w:rsidRPr="00C8522E">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323BE734" w14:textId="77777777" w:rsidR="00887797"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3F21847E"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C8522E">
                    <w:rPr>
                      <w:rFonts w:ascii="Sylfaen" w:eastAsia="Times New Roman" w:hAnsi="Sylfaen" w:cs="Sylfaen"/>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03E49E02" w14:textId="77777777" w:rsidR="00887797" w:rsidRPr="00C8522E" w:rsidRDefault="00D201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15</w:t>
                  </w:r>
                </w:p>
              </w:tc>
              <w:tc>
                <w:tcPr>
                  <w:tcW w:w="510" w:type="dxa"/>
                  <w:tcBorders>
                    <w:top w:val="single" w:sz="4" w:space="0" w:color="auto"/>
                    <w:left w:val="single" w:sz="4" w:space="0" w:color="auto"/>
                    <w:bottom w:val="single" w:sz="4" w:space="0" w:color="auto"/>
                    <w:right w:val="single" w:sz="4" w:space="0" w:color="auto"/>
                  </w:tcBorders>
                  <w:vAlign w:val="center"/>
                </w:tcPr>
                <w:p w14:paraId="748E6A18"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C8522E">
                    <w:rPr>
                      <w:rFonts w:ascii="Sylfaen" w:eastAsia="Times New Roman" w:hAnsi="Sylfaen" w:cs="Sylfaen"/>
                      <w:bCs/>
                      <w:sz w:val="20"/>
                      <w:szCs w:val="20"/>
                      <w:lang w:eastAsia="ru-RU"/>
                    </w:rPr>
                    <w:t>15</w:t>
                  </w:r>
                </w:p>
              </w:tc>
              <w:tc>
                <w:tcPr>
                  <w:tcW w:w="619" w:type="dxa"/>
                  <w:tcBorders>
                    <w:top w:val="single" w:sz="4" w:space="0" w:color="auto"/>
                    <w:left w:val="single" w:sz="4" w:space="0" w:color="auto"/>
                    <w:bottom w:val="single" w:sz="4" w:space="0" w:color="auto"/>
                    <w:right w:val="single" w:sz="4" w:space="0" w:color="auto"/>
                  </w:tcBorders>
                  <w:vAlign w:val="center"/>
                </w:tcPr>
                <w:p w14:paraId="168923D7"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C8522E">
                    <w:rPr>
                      <w:rFonts w:ascii="Sylfaen" w:eastAsia="Times New Roman" w:hAnsi="Sylfaen" w:cs="Sylfaen"/>
                      <w:bCs/>
                      <w:sz w:val="20"/>
                      <w:szCs w:val="20"/>
                      <w:lang w:eastAsia="ru-RU"/>
                    </w:rPr>
                    <w:t>15</w:t>
                  </w:r>
                </w:p>
              </w:tc>
              <w:tc>
                <w:tcPr>
                  <w:tcW w:w="619" w:type="dxa"/>
                  <w:tcBorders>
                    <w:top w:val="single" w:sz="4" w:space="0" w:color="auto"/>
                    <w:left w:val="single" w:sz="4" w:space="0" w:color="auto"/>
                    <w:bottom w:val="single" w:sz="4" w:space="0" w:color="auto"/>
                    <w:right w:val="single" w:sz="4" w:space="0" w:color="auto"/>
                  </w:tcBorders>
                  <w:vAlign w:val="center"/>
                </w:tcPr>
                <w:p w14:paraId="2630B22B" w14:textId="77777777" w:rsidR="00887797" w:rsidRPr="00C8522E" w:rsidRDefault="00D201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w:t>
                  </w:r>
                  <w:r w:rsidR="001A4103" w:rsidRPr="00C8522E">
                    <w:rPr>
                      <w:rFonts w:ascii="Sylfaen" w:eastAsia="Times New Roman" w:hAnsi="Sylfaen" w:cs="Sylfaen"/>
                      <w:bCs/>
                      <w:sz w:val="20"/>
                      <w:szCs w:val="20"/>
                      <w:lang w:val="ka-GE" w:eastAsia="ru-RU"/>
                    </w:rPr>
                    <w:t>1</w:t>
                  </w:r>
                </w:p>
              </w:tc>
            </w:tr>
            <w:tr w:rsidR="00887797" w:rsidRPr="00651F1B" w14:paraId="44121C29" w14:textId="77777777"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tcPr>
                <w:p w14:paraId="096D3E20" w14:textId="77777777" w:rsidR="00887797" w:rsidRPr="00C8522E" w:rsidRDefault="002304D6" w:rsidP="004844E5">
                  <w:pPr>
                    <w:keepNext/>
                    <w:keepLines/>
                    <w:framePr w:hSpace="180" w:wrap="around" w:vAnchor="text" w:hAnchor="page" w:x="1049" w:y="485"/>
                    <w:spacing w:after="0" w:line="240" w:lineRule="auto"/>
                    <w:outlineLvl w:val="2"/>
                    <w:rPr>
                      <w:rFonts w:ascii="Sylfaen" w:eastAsia="Times New Roman" w:hAnsi="Sylfaen" w:cs="Sylfaen"/>
                      <w:bCs/>
                      <w:sz w:val="20"/>
                      <w:szCs w:val="20"/>
                      <w:lang w:eastAsia="ru-RU"/>
                    </w:rPr>
                  </w:pPr>
                  <w:r w:rsidRPr="00C8522E">
                    <w:rPr>
                      <w:rFonts w:ascii="Sylfaen" w:hAnsi="Sylfaen" w:cs="Sylfaen"/>
                      <w:bCs/>
                      <w:sz w:val="20"/>
                      <w:szCs w:val="20"/>
                      <w:lang w:val="ka-GE"/>
                    </w:rPr>
                    <w:t>ძირითადი</w:t>
                  </w:r>
                  <w:r w:rsidR="00887797" w:rsidRPr="00C8522E">
                    <w:rPr>
                      <w:rFonts w:ascii="Sylfaen" w:eastAsia="Times New Roman" w:hAnsi="Sylfaen" w:cs="Sylfaen"/>
                      <w:bCs/>
                      <w:sz w:val="20"/>
                      <w:szCs w:val="20"/>
                      <w:lang w:val="ka-GE" w:eastAsia="ru-RU"/>
                    </w:rPr>
                    <w:t xml:space="preserve">  პროგრამის</w:t>
                  </w:r>
                  <w:r w:rsidR="00583D5C">
                    <w:rPr>
                      <w:rFonts w:ascii="Sylfaen" w:eastAsia="Times New Roman" w:hAnsi="Sylfaen" w:cs="Sylfaen"/>
                      <w:bCs/>
                      <w:sz w:val="20"/>
                      <w:szCs w:val="20"/>
                      <w:lang w:eastAsia="ru-RU"/>
                    </w:rPr>
                    <w:t xml:space="preserve"> </w:t>
                  </w:r>
                  <w:r w:rsidR="00887797" w:rsidRPr="00C8522E">
                    <w:rPr>
                      <w:rFonts w:ascii="Sylfaen" w:eastAsia="Times New Roman" w:hAnsi="Sylfaen" w:cs="Sylfaen"/>
                      <w:bCs/>
                      <w:sz w:val="20"/>
                      <w:szCs w:val="20"/>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tcPr>
                <w:p w14:paraId="3EF4FAB0"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eastAsia="ru-RU"/>
                    </w:rPr>
                    <w:t>2</w:t>
                  </w:r>
                  <w:r w:rsidR="001A4103" w:rsidRPr="00C8522E">
                    <w:rPr>
                      <w:rFonts w:ascii="Sylfaen" w:eastAsia="Times New Roman" w:hAnsi="Sylfaen" w:cs="Sylfaen"/>
                      <w:bCs/>
                      <w:sz w:val="20"/>
                      <w:szCs w:val="20"/>
                      <w:lang w:val="ka-GE"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5741FA18"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24417D"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F118ED"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55FEA3"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167214" w14:textId="77777777" w:rsidR="00887797" w:rsidRPr="00C8522E" w:rsidRDefault="00D201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5</w:t>
                  </w:r>
                </w:p>
              </w:tc>
              <w:tc>
                <w:tcPr>
                  <w:tcW w:w="510" w:type="dxa"/>
                  <w:tcBorders>
                    <w:top w:val="single" w:sz="4" w:space="0" w:color="auto"/>
                    <w:left w:val="single" w:sz="4" w:space="0" w:color="auto"/>
                    <w:bottom w:val="single" w:sz="4" w:space="0" w:color="auto"/>
                    <w:right w:val="single" w:sz="4" w:space="0" w:color="auto"/>
                  </w:tcBorders>
                  <w:vAlign w:val="center"/>
                </w:tcPr>
                <w:p w14:paraId="70235250"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C8522E">
                    <w:rPr>
                      <w:rFonts w:ascii="Sylfaen" w:eastAsia="Times New Roman" w:hAnsi="Sylfaen" w:cs="Sylfaen"/>
                      <w:bCs/>
                      <w:sz w:val="20"/>
                      <w:szCs w:val="20"/>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14:paraId="1619BA3B" w14:textId="77777777" w:rsidR="00887797" w:rsidRPr="00C8522E" w:rsidRDefault="00887797"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r w:rsidRPr="00C8522E">
                    <w:rPr>
                      <w:rFonts w:ascii="Sylfaen" w:eastAsia="Times New Roman" w:hAnsi="Sylfaen" w:cs="Sylfaen"/>
                      <w:bCs/>
                      <w:sz w:val="20"/>
                      <w:szCs w:val="20"/>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14:paraId="740A23F3" w14:textId="77777777" w:rsidR="00887797" w:rsidRPr="00C8522E" w:rsidRDefault="001A410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9</w:t>
                  </w:r>
                </w:p>
              </w:tc>
            </w:tr>
            <w:tr w:rsidR="00C8522E" w:rsidRPr="00651F1B" w14:paraId="5FA07A99" w14:textId="77777777"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tcPr>
                <w:p w14:paraId="05CF268B" w14:textId="77777777" w:rsidR="00C8522E" w:rsidRPr="00C8522E" w:rsidRDefault="00C8522E" w:rsidP="004844E5">
                  <w:pPr>
                    <w:keepNext/>
                    <w:keepLines/>
                    <w:framePr w:hSpace="180" w:wrap="around" w:vAnchor="text" w:hAnchor="page" w:x="1049" w:y="485"/>
                    <w:spacing w:after="0" w:line="240" w:lineRule="auto"/>
                    <w:outlineLvl w:val="2"/>
                    <w:rPr>
                      <w:rFonts w:ascii="Sylfaen" w:hAnsi="Sylfaen" w:cs="Sylfaen"/>
                      <w:bCs/>
                      <w:sz w:val="20"/>
                      <w:szCs w:val="20"/>
                      <w:lang w:val="ka-GE"/>
                    </w:rPr>
                  </w:pPr>
                  <w:r w:rsidRPr="00C8522E">
                    <w:rPr>
                      <w:rFonts w:ascii="Sylfaen" w:hAnsi="Sylfaen" w:cs="Sylfaen"/>
                      <w:bCs/>
                      <w:sz w:val="20"/>
                      <w:szCs w:val="20"/>
                      <w:lang w:val="ka-GE"/>
                    </w:rPr>
                    <w:t>თავისუფალი კომპონენტების კურსები</w:t>
                  </w:r>
                </w:p>
              </w:tc>
              <w:tc>
                <w:tcPr>
                  <w:tcW w:w="851" w:type="dxa"/>
                  <w:tcBorders>
                    <w:top w:val="single" w:sz="4" w:space="0" w:color="auto"/>
                    <w:left w:val="single" w:sz="4" w:space="0" w:color="auto"/>
                    <w:bottom w:val="single" w:sz="4" w:space="0" w:color="auto"/>
                    <w:right w:val="single" w:sz="4" w:space="0" w:color="auto"/>
                  </w:tcBorders>
                  <w:vAlign w:val="center"/>
                </w:tcPr>
                <w:p w14:paraId="77064735"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46E6BC9B"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CDE65FF"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AFB9964"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385C2F"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353C29"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5751B680"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74D342E2"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67B9D801" w14:textId="77777777" w:rsidR="00C8522E" w:rsidRPr="00C8522E" w:rsidRDefault="00C8522E"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r>
            <w:tr w:rsidR="00120413" w:rsidRPr="00651F1B" w14:paraId="1603B92D" w14:textId="77777777" w:rsidTr="00887797">
              <w:trPr>
                <w:trHeight w:val="278"/>
                <w:jc w:val="center"/>
              </w:trPr>
              <w:tc>
                <w:tcPr>
                  <w:tcW w:w="5098" w:type="dxa"/>
                  <w:tcBorders>
                    <w:top w:val="single" w:sz="4" w:space="0" w:color="auto"/>
                    <w:left w:val="single" w:sz="4" w:space="0" w:color="auto"/>
                    <w:bottom w:val="single" w:sz="4" w:space="0" w:color="auto"/>
                    <w:right w:val="single" w:sz="4" w:space="0" w:color="auto"/>
                  </w:tcBorders>
                  <w:hideMark/>
                </w:tcPr>
                <w:p w14:paraId="2A8C306D" w14:textId="77777777" w:rsidR="00120413" w:rsidRPr="00C8522E" w:rsidRDefault="00120413" w:rsidP="004844E5">
                  <w:pPr>
                    <w:keepNext/>
                    <w:keepLines/>
                    <w:framePr w:hSpace="180" w:wrap="around" w:vAnchor="text" w:hAnchor="page" w:x="1049" w:y="485"/>
                    <w:spacing w:after="0" w:line="240" w:lineRule="auto"/>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 xml:space="preserve">დამატებითი </w:t>
                  </w:r>
                  <w:r w:rsidR="002304D6" w:rsidRPr="00C8522E">
                    <w:rPr>
                      <w:rFonts w:ascii="Sylfaen" w:eastAsia="Times New Roman" w:hAnsi="Sylfaen" w:cs="Sylfaen"/>
                      <w:bCs/>
                      <w:sz w:val="20"/>
                      <w:szCs w:val="20"/>
                      <w:lang w:val="ka-GE" w:eastAsia="ru-RU"/>
                    </w:rPr>
                    <w:t>პროგრამის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2A8E34"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14:paraId="7E9E3B1A"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4E48F6"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51CA3A"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7EA23"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E1D19"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1C5F46DD"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0E2E4CA7"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213F5745"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10</w:t>
                  </w:r>
                </w:p>
              </w:tc>
            </w:tr>
            <w:tr w:rsidR="00120413" w:rsidRPr="00651F1B" w14:paraId="3B6FDAB8" w14:textId="77777777" w:rsidTr="00887797">
              <w:trPr>
                <w:trHeight w:val="293"/>
                <w:jc w:val="center"/>
              </w:trPr>
              <w:tc>
                <w:tcPr>
                  <w:tcW w:w="5098" w:type="dxa"/>
                  <w:tcBorders>
                    <w:top w:val="single" w:sz="4" w:space="0" w:color="auto"/>
                    <w:left w:val="single" w:sz="4" w:space="0" w:color="auto"/>
                    <w:bottom w:val="single" w:sz="4" w:space="0" w:color="auto"/>
                    <w:right w:val="single" w:sz="4" w:space="0" w:color="auto"/>
                  </w:tcBorders>
                  <w:hideMark/>
                </w:tcPr>
                <w:p w14:paraId="27E3B549" w14:textId="77777777" w:rsidR="00120413" w:rsidRPr="00C8522E" w:rsidRDefault="00120413" w:rsidP="004844E5">
                  <w:pPr>
                    <w:keepNext/>
                    <w:keepLines/>
                    <w:framePr w:hSpace="180" w:wrap="around" w:vAnchor="text" w:hAnchor="page" w:x="1049" w:y="485"/>
                    <w:spacing w:after="0" w:line="240" w:lineRule="auto"/>
                    <w:outlineLvl w:val="2"/>
                    <w:rPr>
                      <w:rFonts w:ascii="Sylfaen" w:eastAsia="Times New Roman" w:hAnsi="Sylfaen" w:cs="Sylfaen"/>
                      <w:b/>
                      <w:bCs/>
                      <w:sz w:val="20"/>
                      <w:szCs w:val="20"/>
                      <w:lang w:val="ka-GE" w:eastAsia="ru-RU"/>
                    </w:rPr>
                  </w:pPr>
                  <w:r w:rsidRPr="00C8522E">
                    <w:rPr>
                      <w:rFonts w:ascii="Sylfaen" w:eastAsia="Times New Roman" w:hAnsi="Sylfaen" w:cs="Sylfaen"/>
                      <w:b/>
                      <w:bCs/>
                      <w:sz w:val="20"/>
                      <w:szCs w:val="20"/>
                      <w:lang w:val="ka-GE" w:eastAsia="ru-RU"/>
                    </w:rPr>
                    <w:t>სულ</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AE855D"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F2470"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65CCDB"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0C440"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25AB2A"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240A8E"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510" w:type="dxa"/>
                  <w:tcBorders>
                    <w:top w:val="single" w:sz="4" w:space="0" w:color="auto"/>
                    <w:left w:val="single" w:sz="4" w:space="0" w:color="auto"/>
                    <w:bottom w:val="single" w:sz="4" w:space="0" w:color="auto"/>
                    <w:right w:val="single" w:sz="4" w:space="0" w:color="auto"/>
                  </w:tcBorders>
                  <w:vAlign w:val="center"/>
                  <w:hideMark/>
                </w:tcPr>
                <w:p w14:paraId="2EB5A814"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14:paraId="09FDCD7A"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14:paraId="68C07C5D" w14:textId="77777777" w:rsidR="00120413" w:rsidRPr="00C8522E" w:rsidRDefault="00120413" w:rsidP="004844E5">
                  <w:pPr>
                    <w:keepNext/>
                    <w:keepLines/>
                    <w:framePr w:hSpace="180" w:wrap="around" w:vAnchor="text" w:hAnchor="page" w:x="1049" w:y="485"/>
                    <w:spacing w:after="0" w:line="240" w:lineRule="auto"/>
                    <w:jc w:val="center"/>
                    <w:outlineLvl w:val="2"/>
                    <w:rPr>
                      <w:rFonts w:ascii="Sylfaen" w:eastAsia="Times New Roman" w:hAnsi="Sylfaen" w:cs="Sylfaen"/>
                      <w:bCs/>
                      <w:sz w:val="20"/>
                      <w:szCs w:val="20"/>
                      <w:lang w:val="ka-GE" w:eastAsia="ru-RU"/>
                    </w:rPr>
                  </w:pPr>
                  <w:r w:rsidRPr="00C8522E">
                    <w:rPr>
                      <w:rFonts w:ascii="Sylfaen" w:eastAsia="Times New Roman" w:hAnsi="Sylfaen" w:cs="Sylfaen"/>
                      <w:bCs/>
                      <w:sz w:val="20"/>
                      <w:szCs w:val="20"/>
                      <w:lang w:val="ka-GE" w:eastAsia="ru-RU"/>
                    </w:rPr>
                    <w:t>30</w:t>
                  </w:r>
                </w:p>
              </w:tc>
            </w:tr>
            <w:tr w:rsidR="008B0218" w:rsidRPr="00651F1B" w14:paraId="5E6E8810" w14:textId="77777777" w:rsidTr="003D2DFD">
              <w:trPr>
                <w:trHeight w:val="293"/>
                <w:jc w:val="center"/>
              </w:trPr>
              <w:tc>
                <w:tcPr>
                  <w:tcW w:w="10532" w:type="dxa"/>
                  <w:gridSpan w:val="10"/>
                  <w:tcBorders>
                    <w:top w:val="single" w:sz="4" w:space="0" w:color="auto"/>
                    <w:left w:val="single" w:sz="4" w:space="0" w:color="auto"/>
                    <w:bottom w:val="single" w:sz="4" w:space="0" w:color="auto"/>
                    <w:right w:val="single" w:sz="4" w:space="0" w:color="auto"/>
                  </w:tcBorders>
                </w:tcPr>
                <w:p w14:paraId="4D26A401" w14:textId="77777777" w:rsidR="008B0218" w:rsidRPr="00651F1B" w:rsidRDefault="008B0218" w:rsidP="004844E5">
                  <w:pPr>
                    <w:keepNext/>
                    <w:keepLines/>
                    <w:framePr w:hSpace="180" w:wrap="around" w:vAnchor="text" w:hAnchor="page" w:x="1049" w:y="485"/>
                    <w:spacing w:after="0" w:line="240" w:lineRule="auto"/>
                    <w:outlineLvl w:val="2"/>
                    <w:rPr>
                      <w:rFonts w:ascii="Sylfaen" w:eastAsia="Times New Roman" w:hAnsi="Sylfaen" w:cs="Sylfaen"/>
                      <w:bCs/>
                      <w:sz w:val="20"/>
                      <w:szCs w:val="20"/>
                      <w:lang w:val="ka-GE" w:eastAsia="ru-RU"/>
                    </w:rPr>
                  </w:pPr>
                  <w:r w:rsidRPr="00F30DAA">
                    <w:rPr>
                      <w:rFonts w:ascii="Sylfaen" w:hAnsi="Sylfaen" w:cs="Sylfaen"/>
                      <w:b/>
                      <w:bCs/>
                      <w:sz w:val="20"/>
                      <w:szCs w:val="20"/>
                      <w:lang w:val="ka-GE"/>
                    </w:rPr>
                    <w:t xml:space="preserve">სასწავლო გეგმა იხილეთ დანართ </w:t>
                  </w:r>
                  <w:r w:rsidR="003A6DA4" w:rsidRPr="003A6DA4">
                    <w:rPr>
                      <w:rFonts w:ascii="Sylfaen" w:hAnsi="Sylfaen" w:cs="Sylfaen"/>
                      <w:b/>
                      <w:bCs/>
                      <w:sz w:val="20"/>
                      <w:szCs w:val="20"/>
                      <w:lang w:val="ka-GE"/>
                    </w:rPr>
                    <w:t>3</w:t>
                  </w:r>
                  <w:r w:rsidRPr="00F30DAA">
                    <w:rPr>
                      <w:rFonts w:ascii="Sylfaen" w:hAnsi="Sylfaen" w:cs="Sylfaen"/>
                      <w:b/>
                      <w:bCs/>
                      <w:sz w:val="20"/>
                      <w:szCs w:val="20"/>
                      <w:lang w:val="ka-GE"/>
                    </w:rPr>
                    <w:t>–ში.</w:t>
                  </w:r>
                </w:p>
              </w:tc>
            </w:tr>
          </w:tbl>
          <w:p w14:paraId="5166B583" w14:textId="77777777" w:rsidR="00887797" w:rsidRPr="00651F1B" w:rsidRDefault="00887797" w:rsidP="00323864">
            <w:pPr>
              <w:spacing w:after="0" w:line="240" w:lineRule="auto"/>
              <w:jc w:val="both"/>
              <w:rPr>
                <w:rFonts w:ascii="Sylfaen" w:hAnsi="Sylfaen" w:cs="Sylfaen"/>
                <w:bCs/>
                <w:sz w:val="20"/>
                <w:szCs w:val="20"/>
                <w:lang w:val="ka-GE"/>
              </w:rPr>
            </w:pPr>
          </w:p>
        </w:tc>
      </w:tr>
      <w:tr w:rsidR="009D7832" w:rsidRPr="00C8252E" w14:paraId="04F3EF87" w14:textId="77777777" w:rsidTr="000C279A">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AFFFC5" w14:textId="77777777" w:rsidR="000E146D" w:rsidRPr="00651F1B" w:rsidRDefault="009D7832" w:rsidP="00323864">
            <w:pPr>
              <w:spacing w:after="0" w:line="240" w:lineRule="auto"/>
              <w:rPr>
                <w:rFonts w:ascii="Sylfaen" w:hAnsi="Sylfaen" w:cs="Sylfaen"/>
                <w:b/>
                <w:bCs/>
                <w:color w:val="943634"/>
                <w:sz w:val="20"/>
                <w:szCs w:val="20"/>
              </w:rPr>
            </w:pPr>
            <w:r w:rsidRPr="00651F1B">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393C42" w14:paraId="42E2ED4E"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1D38C20C" w14:textId="77777777" w:rsidR="00040B82" w:rsidRPr="00883432" w:rsidRDefault="00040B82" w:rsidP="00393DDC">
            <w:pPr>
              <w:spacing w:after="0" w:line="240" w:lineRule="auto"/>
              <w:rPr>
                <w:rFonts w:ascii="Sylfaen" w:eastAsia="Times New Roman" w:hAnsi="Sylfaen" w:cs="Arial Unicode MS"/>
                <w:b/>
                <w:noProof/>
                <w:sz w:val="20"/>
                <w:szCs w:val="20"/>
                <w:lang w:val="ka-GE"/>
              </w:rPr>
            </w:pPr>
            <w:r w:rsidRPr="00883432">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883432">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2578FC16" w14:textId="77777777" w:rsidR="00040B82" w:rsidRPr="00883432" w:rsidRDefault="00040B82" w:rsidP="00393DDC">
            <w:pPr>
              <w:widowControl w:val="0"/>
              <w:spacing w:after="0" w:line="240" w:lineRule="auto"/>
              <w:rPr>
                <w:rFonts w:ascii="Sylfaen" w:eastAsia="Times New Roman" w:hAnsi="Sylfaen" w:cs="Sylfaen"/>
                <w:sz w:val="20"/>
                <w:szCs w:val="20"/>
                <w:lang w:val="ka-GE"/>
              </w:rPr>
            </w:pPr>
            <w:r w:rsidRPr="00883432">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883432">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D6B9489" w14:textId="77777777" w:rsidR="00040B82" w:rsidRPr="00883432" w:rsidRDefault="00040B82" w:rsidP="00393DDC">
            <w:pPr>
              <w:pStyle w:val="ListParagraph"/>
              <w:widowControl w:val="0"/>
              <w:numPr>
                <w:ilvl w:val="0"/>
                <w:numId w:val="30"/>
              </w:numPr>
              <w:spacing w:after="0" w:line="240" w:lineRule="auto"/>
              <w:ind w:left="709" w:hanging="283"/>
              <w:rPr>
                <w:rFonts w:ascii="Sylfaen" w:eastAsia="Times New Roman" w:hAnsi="Sylfaen" w:cs="Sylfaen"/>
                <w:b/>
                <w:sz w:val="20"/>
                <w:szCs w:val="20"/>
                <w:lang w:val="ka-GE" w:eastAsia="ru-RU"/>
              </w:rPr>
            </w:pPr>
            <w:r w:rsidRPr="0088343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883432">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883432">
              <w:rPr>
                <w:rFonts w:ascii="Sylfaen" w:eastAsia="Times New Roman" w:hAnsi="Sylfaen" w:cs="Sylfaen"/>
                <w:b/>
                <w:sz w:val="20"/>
                <w:szCs w:val="20"/>
                <w:lang w:val="ka-GE" w:eastAsia="ru-RU"/>
              </w:rPr>
              <w:t>- არა უმეტეს 30 ქულა;</w:t>
            </w:r>
          </w:p>
          <w:p w14:paraId="132E1C9F" w14:textId="77777777" w:rsidR="00040B82" w:rsidRPr="00883432" w:rsidRDefault="00040B82" w:rsidP="00393DDC">
            <w:pPr>
              <w:pStyle w:val="ListParagraph"/>
              <w:widowControl w:val="0"/>
              <w:numPr>
                <w:ilvl w:val="0"/>
                <w:numId w:val="30"/>
              </w:numPr>
              <w:spacing w:after="0" w:line="240" w:lineRule="auto"/>
              <w:ind w:left="709" w:hanging="283"/>
              <w:rPr>
                <w:rFonts w:ascii="Sylfaen" w:eastAsia="Times New Roman" w:hAnsi="Sylfaen" w:cs="Sylfaen"/>
                <w:b/>
                <w:sz w:val="20"/>
                <w:szCs w:val="20"/>
                <w:lang w:val="ka-GE" w:eastAsia="ru-RU"/>
              </w:rPr>
            </w:pPr>
            <w:r w:rsidRPr="00883432">
              <w:rPr>
                <w:rFonts w:ascii="Sylfaen" w:eastAsia="Times New Roman" w:hAnsi="Sylfaen" w:cs="Sylfaen"/>
                <w:b/>
                <w:sz w:val="20"/>
                <w:szCs w:val="20"/>
                <w:lang w:val="ka-GE" w:eastAsia="ru-RU"/>
              </w:rPr>
              <w:t>შუალედური გამოცდა- არა ნაკლებ 30 ქულა;</w:t>
            </w:r>
          </w:p>
          <w:p w14:paraId="6B0CB2DC" w14:textId="77777777" w:rsidR="00040B82" w:rsidRPr="00883432" w:rsidRDefault="00040B82" w:rsidP="00393DDC">
            <w:pPr>
              <w:pStyle w:val="ListParagraph"/>
              <w:widowControl w:val="0"/>
              <w:numPr>
                <w:ilvl w:val="0"/>
                <w:numId w:val="30"/>
              </w:numPr>
              <w:spacing w:after="0" w:line="240" w:lineRule="auto"/>
              <w:ind w:left="709" w:hanging="283"/>
              <w:rPr>
                <w:rFonts w:ascii="Sylfaen" w:eastAsia="Times New Roman" w:hAnsi="Sylfaen" w:cs="Sylfaen"/>
                <w:b/>
                <w:sz w:val="20"/>
                <w:szCs w:val="20"/>
                <w:lang w:val="ka-GE" w:eastAsia="ru-RU"/>
              </w:rPr>
            </w:pPr>
            <w:r w:rsidRPr="00883432">
              <w:rPr>
                <w:rFonts w:ascii="Sylfaen" w:eastAsia="Times New Roman" w:hAnsi="Sylfaen" w:cs="Sylfaen"/>
                <w:b/>
                <w:sz w:val="20"/>
                <w:szCs w:val="20"/>
                <w:lang w:val="ka-GE" w:eastAsia="ru-RU"/>
              </w:rPr>
              <w:t>დასკვნითი გამოცდა - 40 ქულა.</w:t>
            </w:r>
          </w:p>
          <w:p w14:paraId="61369D7A" w14:textId="77777777" w:rsidR="00040B82" w:rsidRPr="00883432" w:rsidRDefault="00040B82" w:rsidP="00393DDC">
            <w:pPr>
              <w:spacing w:after="0" w:line="240" w:lineRule="auto"/>
              <w:rPr>
                <w:rFonts w:ascii="Sylfaen" w:hAnsi="Sylfaen"/>
                <w:sz w:val="20"/>
                <w:szCs w:val="20"/>
              </w:rPr>
            </w:pPr>
            <w:r w:rsidRPr="00883432">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883432">
              <w:rPr>
                <w:rFonts w:ascii="Sylfaen" w:hAnsi="Sylfaen"/>
                <w:sz w:val="20"/>
                <w:szCs w:val="20"/>
                <w:lang w:val="ka-GE"/>
              </w:rPr>
              <w:t xml:space="preserve">. </w:t>
            </w:r>
          </w:p>
          <w:p w14:paraId="07443F65" w14:textId="77777777" w:rsidR="00040B82" w:rsidRPr="00883432" w:rsidRDefault="00040B82" w:rsidP="00393DDC">
            <w:pPr>
              <w:spacing w:after="0" w:line="240" w:lineRule="auto"/>
              <w:rPr>
                <w:rFonts w:ascii="Sylfaen" w:eastAsiaTheme="minorHAnsi" w:hAnsi="Sylfaen" w:cs="Sylfaen"/>
                <w:bCs/>
                <w:sz w:val="20"/>
                <w:szCs w:val="20"/>
                <w:lang w:val="ka-GE"/>
              </w:rPr>
            </w:pPr>
          </w:p>
          <w:p w14:paraId="6040B2A6" w14:textId="77777777" w:rsidR="00040B82" w:rsidRPr="00883432" w:rsidRDefault="00040B82" w:rsidP="00393DDC">
            <w:pPr>
              <w:spacing w:after="0" w:line="240" w:lineRule="auto"/>
              <w:rPr>
                <w:rFonts w:ascii="Sylfaen" w:eastAsia="Times New Roman" w:hAnsi="Sylfaen" w:cs="Sylfaen"/>
                <w:b/>
                <w:sz w:val="20"/>
                <w:szCs w:val="20"/>
                <w:lang w:val="ka-GE"/>
              </w:rPr>
            </w:pPr>
            <w:r w:rsidRPr="00883432">
              <w:rPr>
                <w:rFonts w:ascii="Sylfaen" w:eastAsia="Times New Roman" w:hAnsi="Sylfaen" w:cs="Sylfaen"/>
                <w:b/>
                <w:sz w:val="20"/>
                <w:szCs w:val="20"/>
                <w:lang w:val="ka-GE"/>
              </w:rPr>
              <w:t>შეფასების სისტემა უშვებს:</w:t>
            </w:r>
          </w:p>
          <w:p w14:paraId="2D12638C" w14:textId="77777777" w:rsidR="00040B82" w:rsidRPr="00883432" w:rsidRDefault="00040B82" w:rsidP="00393DDC">
            <w:pPr>
              <w:spacing w:after="0" w:line="240" w:lineRule="auto"/>
              <w:rPr>
                <w:rFonts w:ascii="Sylfaen" w:eastAsia="Times New Roman" w:hAnsi="Sylfaen" w:cs="Sylfaen"/>
                <w:b/>
                <w:sz w:val="20"/>
                <w:szCs w:val="20"/>
                <w:lang w:val="ka-GE"/>
              </w:rPr>
            </w:pPr>
            <w:r w:rsidRPr="00883432">
              <w:rPr>
                <w:rFonts w:ascii="Sylfaen" w:eastAsia="Times New Roman" w:hAnsi="Sylfaen" w:cs="Sylfaen"/>
                <w:b/>
                <w:sz w:val="20"/>
                <w:szCs w:val="20"/>
                <w:lang w:val="ka-GE"/>
              </w:rPr>
              <w:t>ა) ხუთი სახის დადებით შეფასებას:</w:t>
            </w:r>
          </w:p>
          <w:p w14:paraId="3581B226"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ა.ა) (A) ფრიადი</w:t>
            </w:r>
            <w:r w:rsidRPr="00883432">
              <w:rPr>
                <w:rFonts w:ascii="Sylfaen" w:eastAsia="Times New Roman" w:hAnsi="Sylfaen" w:cs="Sylfaen"/>
                <w:sz w:val="20"/>
                <w:szCs w:val="20"/>
                <w:lang w:val="ka-GE"/>
              </w:rPr>
              <w:t xml:space="preserve"> – შეფასების 91-100 ქულა;</w:t>
            </w:r>
          </w:p>
          <w:p w14:paraId="4B9C2FCD"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ა.ბ) (B) ძალიან კარგი</w:t>
            </w:r>
            <w:r w:rsidRPr="00883432">
              <w:rPr>
                <w:rFonts w:ascii="Sylfaen" w:eastAsia="Times New Roman" w:hAnsi="Sylfaen" w:cs="Sylfaen"/>
                <w:sz w:val="20"/>
                <w:szCs w:val="20"/>
                <w:lang w:val="ka-GE"/>
              </w:rPr>
              <w:t xml:space="preserve"> – მაქსიმალური შეფასების 81-90 ქულა; </w:t>
            </w:r>
          </w:p>
          <w:p w14:paraId="41E296B3"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 xml:space="preserve">ა.გ) (C) კარგი – </w:t>
            </w:r>
            <w:r w:rsidRPr="00883432">
              <w:rPr>
                <w:rFonts w:ascii="Sylfaen" w:eastAsia="Times New Roman" w:hAnsi="Sylfaen" w:cs="Sylfaen"/>
                <w:sz w:val="20"/>
                <w:szCs w:val="20"/>
                <w:lang w:val="ka-GE"/>
              </w:rPr>
              <w:t>მაქსიმალური შეფასების 71-80 ქულა;</w:t>
            </w:r>
          </w:p>
          <w:p w14:paraId="2CBC38F4"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ა.დ) (D) დამაკმაყოფილებელი</w:t>
            </w:r>
            <w:r w:rsidRPr="00883432">
              <w:rPr>
                <w:rFonts w:ascii="Sylfaen" w:eastAsia="Times New Roman" w:hAnsi="Sylfaen" w:cs="Sylfaen"/>
                <w:sz w:val="20"/>
                <w:szCs w:val="20"/>
                <w:lang w:val="ka-GE"/>
              </w:rPr>
              <w:t xml:space="preserve"> – მაქსიმალური შეფასების 61-70 ქულა; </w:t>
            </w:r>
          </w:p>
          <w:p w14:paraId="4BE1C002"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ა.ე) (E) საკმარისი</w:t>
            </w:r>
            <w:r w:rsidRPr="00883432">
              <w:rPr>
                <w:rFonts w:ascii="Sylfaen" w:eastAsia="Times New Roman" w:hAnsi="Sylfaen" w:cs="Sylfaen"/>
                <w:sz w:val="20"/>
                <w:szCs w:val="20"/>
                <w:lang w:val="ka-GE"/>
              </w:rPr>
              <w:t xml:space="preserve"> – მაქსიმალური შეფასების 51-60 ქულა.</w:t>
            </w:r>
          </w:p>
          <w:p w14:paraId="2E8FDEA0" w14:textId="77777777" w:rsidR="00040B82" w:rsidRPr="00883432" w:rsidRDefault="00040B82" w:rsidP="00393DDC">
            <w:pPr>
              <w:spacing w:after="0" w:line="240" w:lineRule="auto"/>
              <w:rPr>
                <w:rFonts w:ascii="Sylfaen" w:eastAsia="Times New Roman" w:hAnsi="Sylfaen" w:cs="Sylfaen"/>
                <w:sz w:val="20"/>
                <w:szCs w:val="20"/>
                <w:lang w:val="ka-GE"/>
              </w:rPr>
            </w:pPr>
          </w:p>
          <w:p w14:paraId="605C680E" w14:textId="77777777" w:rsidR="00040B82" w:rsidRPr="00883432" w:rsidRDefault="00040B82" w:rsidP="00393DDC">
            <w:pPr>
              <w:spacing w:after="0" w:line="240" w:lineRule="auto"/>
              <w:rPr>
                <w:rFonts w:ascii="Sylfaen" w:eastAsia="Times New Roman" w:hAnsi="Sylfaen" w:cs="Sylfaen"/>
                <w:b/>
                <w:sz w:val="20"/>
                <w:szCs w:val="20"/>
                <w:lang w:val="ka-GE"/>
              </w:rPr>
            </w:pPr>
            <w:r w:rsidRPr="00883432">
              <w:rPr>
                <w:rFonts w:ascii="Sylfaen" w:eastAsia="Times New Roman" w:hAnsi="Sylfaen" w:cs="Sylfaen"/>
                <w:b/>
                <w:sz w:val="20"/>
                <w:szCs w:val="20"/>
                <w:lang w:val="ka-GE"/>
              </w:rPr>
              <w:t>ბ) ორი სახის უარყოფით შეფასებას:</w:t>
            </w:r>
          </w:p>
          <w:p w14:paraId="5410C94F"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ბ.ა) (FX) ვერ ჩააბარა</w:t>
            </w:r>
            <w:r w:rsidRPr="00883432">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307CEF1" w14:textId="77777777" w:rsidR="00040B82" w:rsidRPr="00883432" w:rsidRDefault="00040B82" w:rsidP="00393DDC">
            <w:pPr>
              <w:spacing w:after="0" w:line="240" w:lineRule="auto"/>
              <w:rPr>
                <w:rFonts w:ascii="Sylfaen" w:eastAsia="Times New Roman" w:hAnsi="Sylfaen" w:cs="Sylfaen"/>
                <w:sz w:val="20"/>
                <w:szCs w:val="20"/>
                <w:lang w:val="ka-GE"/>
              </w:rPr>
            </w:pPr>
            <w:r w:rsidRPr="00883432">
              <w:rPr>
                <w:rFonts w:ascii="Sylfaen" w:eastAsia="Times New Roman" w:hAnsi="Sylfaen" w:cs="Sylfaen"/>
                <w:b/>
                <w:sz w:val="20"/>
                <w:szCs w:val="20"/>
                <w:lang w:val="ka-GE"/>
              </w:rPr>
              <w:t>ბ.ბ) (F) ჩაიჭრა</w:t>
            </w:r>
            <w:r w:rsidRPr="00883432">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D9AB4F6" w14:textId="77777777" w:rsidR="00040B82" w:rsidRPr="00883432" w:rsidRDefault="00040B82" w:rsidP="00393DDC">
            <w:pPr>
              <w:spacing w:after="0" w:line="240" w:lineRule="auto"/>
              <w:rPr>
                <w:rFonts w:ascii="Sylfaen" w:hAnsi="Sylfaen" w:cs="Sylfaen"/>
                <w:sz w:val="20"/>
                <w:szCs w:val="20"/>
                <w:lang w:val="ka-GE"/>
              </w:rPr>
            </w:pPr>
            <w:r w:rsidRPr="00883432">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331D3129" w14:textId="77777777" w:rsidR="00040B82" w:rsidRPr="00883432" w:rsidRDefault="00040B82" w:rsidP="00393DDC">
            <w:pPr>
              <w:spacing w:after="0" w:line="240" w:lineRule="auto"/>
              <w:rPr>
                <w:rFonts w:ascii="Sylfaen" w:hAnsi="Sylfaen" w:cs="Sylfaen"/>
                <w:b/>
                <w:sz w:val="20"/>
                <w:szCs w:val="20"/>
                <w:lang w:val="ka-GE" w:eastAsia="ru-RU"/>
              </w:rPr>
            </w:pPr>
            <w:r w:rsidRPr="00883432">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883432">
              <w:rPr>
                <w:rFonts w:ascii="Sylfaen" w:hAnsi="Sylfaen" w:cs="Sylfaen"/>
                <w:b/>
                <w:bCs/>
                <w:sz w:val="20"/>
                <w:szCs w:val="20"/>
                <w:lang w:val="ka-GE"/>
              </w:rPr>
              <w:t>მინიმალური ზღვარი განისაზღვრება  15 ქულით.</w:t>
            </w:r>
          </w:p>
          <w:p w14:paraId="01F3CC0A" w14:textId="77777777" w:rsidR="00040B82" w:rsidRDefault="00040B82" w:rsidP="00393DDC">
            <w:pPr>
              <w:spacing w:after="0" w:line="240" w:lineRule="auto"/>
              <w:rPr>
                <w:rFonts w:ascii="Sylfaen" w:hAnsi="Sylfaen" w:cs="Sylfaen"/>
                <w:sz w:val="20"/>
                <w:szCs w:val="20"/>
                <w:lang w:val="ka-GE" w:eastAsia="ru-RU"/>
              </w:rPr>
            </w:pPr>
            <w:r w:rsidRPr="00883432">
              <w:rPr>
                <w:rFonts w:ascii="Sylfaen"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ED8F45C" w14:textId="77777777" w:rsidR="0065198E" w:rsidRDefault="0065198E" w:rsidP="0065198E">
            <w:pPr>
              <w:spacing w:after="0"/>
              <w:jc w:val="both"/>
              <w:rPr>
                <w:color w:val="000000" w:themeColor="text1"/>
                <w:sz w:val="20"/>
                <w:szCs w:val="20"/>
                <w:lang w:val="ka-GE" w:eastAsia="ru-RU"/>
              </w:rPr>
            </w:pPr>
            <w:r>
              <w:rPr>
                <w:rFonts w:ascii="Sylfaen" w:hAnsi="Sylfaen" w:cs="Sylfaen"/>
                <w:b/>
                <w:color w:val="000000" w:themeColor="text1"/>
                <w:sz w:val="20"/>
                <w:szCs w:val="20"/>
                <w:lang w:val="ka-GE" w:eastAsia="ru-RU"/>
              </w:rPr>
              <w:t>შენიშვნა</w:t>
            </w:r>
            <w:r>
              <w:rPr>
                <w:b/>
                <w:color w:val="000000" w:themeColor="text1"/>
                <w:sz w:val="20"/>
                <w:szCs w:val="20"/>
                <w:lang w:val="ka-GE" w:eastAsia="ru-RU"/>
              </w:rPr>
              <w:t>:</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შუალედური</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და</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დასკვნითი</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დამატებითი</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გამოცდები ჩატარდება</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ფორმალიზებული</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წესით</w:t>
            </w:r>
            <w:r>
              <w:rPr>
                <w:color w:val="000000" w:themeColor="text1"/>
                <w:sz w:val="20"/>
                <w:szCs w:val="20"/>
                <w:lang w:val="ka-GE" w:eastAsia="ru-RU"/>
              </w:rPr>
              <w:t>.</w:t>
            </w:r>
          </w:p>
          <w:p w14:paraId="1C5B4306" w14:textId="436FA0B1" w:rsidR="0065198E" w:rsidRPr="0065198E" w:rsidRDefault="0065198E" w:rsidP="0065198E">
            <w:pPr>
              <w:spacing w:after="0"/>
              <w:jc w:val="both"/>
              <w:rPr>
                <w:rFonts w:ascii="Sylfaen" w:hAnsi="Sylfaen" w:cs="Sylfaen"/>
                <w:color w:val="000000" w:themeColor="text1"/>
                <w:sz w:val="20"/>
                <w:szCs w:val="20"/>
                <w:lang w:val="ka-GE" w:eastAsia="ru-RU"/>
              </w:rPr>
            </w:pPr>
            <w:r>
              <w:rPr>
                <w:rFonts w:ascii="Sylfaen" w:hAnsi="Sylfaen" w:cs="Sylfaen"/>
                <w:i/>
                <w:color w:val="000000" w:themeColor="text1"/>
                <w:sz w:val="20"/>
                <w:szCs w:val="20"/>
                <w:u w:val="single"/>
                <w:lang w:val="ka-GE" w:eastAsia="ru-RU"/>
              </w:rPr>
              <w:t>საფუძველი</w:t>
            </w:r>
            <w:r>
              <w:rPr>
                <w:i/>
                <w:color w:val="000000" w:themeColor="text1"/>
                <w:sz w:val="20"/>
                <w:szCs w:val="20"/>
                <w:u w:val="single"/>
                <w:lang w:val="ka-GE" w:eastAsia="ru-RU"/>
              </w:rPr>
              <w:t>:</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საქართველოს</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განათლებისა</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და</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მეცნიერების</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მინისტრის</w:t>
            </w:r>
            <w:r>
              <w:rPr>
                <w:color w:val="000000" w:themeColor="text1"/>
                <w:sz w:val="20"/>
                <w:szCs w:val="20"/>
                <w:lang w:val="ka-GE" w:eastAsia="ru-RU"/>
              </w:rPr>
              <w:t xml:space="preserve"> 2007 </w:t>
            </w:r>
            <w:r>
              <w:rPr>
                <w:rFonts w:ascii="Sylfaen" w:hAnsi="Sylfaen" w:cs="Sylfaen"/>
                <w:color w:val="000000" w:themeColor="text1"/>
                <w:sz w:val="20"/>
                <w:szCs w:val="20"/>
                <w:lang w:val="ka-GE" w:eastAsia="ru-RU"/>
              </w:rPr>
              <w:t>წლის</w:t>
            </w:r>
            <w:r>
              <w:rPr>
                <w:color w:val="000000" w:themeColor="text1"/>
                <w:sz w:val="20"/>
                <w:szCs w:val="20"/>
                <w:lang w:val="ka-GE" w:eastAsia="ru-RU"/>
              </w:rPr>
              <w:t xml:space="preserve"> 35 </w:t>
            </w:r>
            <w:r>
              <w:rPr>
                <w:rFonts w:ascii="Sylfaen" w:hAnsi="Sylfaen" w:cs="Sylfaen"/>
                <w:color w:val="000000" w:themeColor="text1"/>
                <w:sz w:val="20"/>
                <w:szCs w:val="20"/>
                <w:lang w:val="ka-GE" w:eastAsia="ru-RU"/>
              </w:rPr>
              <w:t>იანვრის</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ბრძანება</w:t>
            </w:r>
            <w:r>
              <w:rPr>
                <w:color w:val="000000" w:themeColor="text1"/>
                <w:sz w:val="20"/>
                <w:szCs w:val="20"/>
                <w:lang w:val="ka-GE" w:eastAsia="ru-RU"/>
              </w:rPr>
              <w:t xml:space="preserve"> №3 </w:t>
            </w:r>
            <w:r>
              <w:rPr>
                <w:rFonts w:ascii="Sylfaen" w:hAnsi="Sylfaen" w:cs="Sylfaen"/>
                <w:color w:val="000000" w:themeColor="text1"/>
                <w:sz w:val="20"/>
                <w:szCs w:val="20"/>
                <w:lang w:val="ka-GE" w:eastAsia="ru-RU"/>
              </w:rPr>
              <w:t>და</w:t>
            </w:r>
            <w:r>
              <w:rPr>
                <w:color w:val="000000" w:themeColor="text1"/>
                <w:sz w:val="20"/>
                <w:szCs w:val="20"/>
                <w:lang w:val="ka-GE" w:eastAsia="ru-RU"/>
              </w:rPr>
              <w:t xml:space="preserve"> 2016 </w:t>
            </w:r>
            <w:r>
              <w:rPr>
                <w:rFonts w:ascii="Sylfaen" w:hAnsi="Sylfaen" w:cs="Sylfaen"/>
                <w:color w:val="000000" w:themeColor="text1"/>
                <w:sz w:val="20"/>
                <w:szCs w:val="20"/>
                <w:lang w:val="ka-GE" w:eastAsia="ru-RU"/>
              </w:rPr>
              <w:t>წლის</w:t>
            </w:r>
            <w:r>
              <w:rPr>
                <w:color w:val="000000" w:themeColor="text1"/>
                <w:sz w:val="20"/>
                <w:szCs w:val="20"/>
                <w:lang w:val="ka-GE" w:eastAsia="ru-RU"/>
              </w:rPr>
              <w:t xml:space="preserve"> 18 </w:t>
            </w:r>
            <w:r>
              <w:rPr>
                <w:rFonts w:ascii="Sylfaen" w:hAnsi="Sylfaen" w:cs="Sylfaen"/>
                <w:color w:val="000000" w:themeColor="text1"/>
                <w:sz w:val="20"/>
                <w:szCs w:val="20"/>
                <w:lang w:val="ka-GE" w:eastAsia="ru-RU"/>
              </w:rPr>
              <w:t>აგვისტოს</w:t>
            </w:r>
            <w:r>
              <w:rPr>
                <w:color w:val="000000" w:themeColor="text1"/>
                <w:sz w:val="20"/>
                <w:szCs w:val="20"/>
                <w:lang w:val="ka-GE" w:eastAsia="ru-RU"/>
              </w:rPr>
              <w:t xml:space="preserve"> №102/</w:t>
            </w:r>
            <w:r>
              <w:rPr>
                <w:rFonts w:ascii="Sylfaen" w:hAnsi="Sylfaen" w:cs="Sylfaen"/>
                <w:color w:val="000000" w:themeColor="text1"/>
                <w:sz w:val="20"/>
                <w:szCs w:val="20"/>
                <w:lang w:val="ka-GE" w:eastAsia="ru-RU"/>
              </w:rPr>
              <w:t>ნ</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ბრძანების</w:t>
            </w:r>
            <w:r>
              <w:rPr>
                <w:color w:val="000000" w:themeColor="text1"/>
                <w:sz w:val="20"/>
                <w:szCs w:val="20"/>
                <w:lang w:val="ka-GE" w:eastAsia="ru-RU"/>
              </w:rPr>
              <w:t xml:space="preserve"> </w:t>
            </w:r>
            <w:r>
              <w:rPr>
                <w:rFonts w:ascii="Sylfaen" w:hAnsi="Sylfaen" w:cs="Sylfaen"/>
                <w:color w:val="000000" w:themeColor="text1"/>
                <w:sz w:val="20"/>
                <w:szCs w:val="20"/>
                <w:lang w:val="ka-GE" w:eastAsia="ru-RU"/>
              </w:rPr>
              <w:t>შესაბამისად</w:t>
            </w:r>
            <w:r>
              <w:rPr>
                <w:color w:val="000000" w:themeColor="text1"/>
                <w:sz w:val="20"/>
                <w:szCs w:val="20"/>
                <w:lang w:val="ka-GE" w:eastAsia="ru-RU"/>
              </w:rPr>
              <w:t>.</w:t>
            </w:r>
          </w:p>
          <w:p w14:paraId="62CBE37C" w14:textId="77777777" w:rsidR="00393C42" w:rsidRPr="00883432" w:rsidRDefault="009D5570" w:rsidP="00393DDC">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rPr>
                <w:rFonts w:ascii="Sylfaen" w:eastAsia="Sylfaen" w:hAnsi="Sylfaen"/>
                <w:sz w:val="20"/>
                <w:lang w:val="ka-GE"/>
              </w:rPr>
            </w:pPr>
            <w:r w:rsidRPr="00883432">
              <w:rPr>
                <w:rFonts w:ascii="Sylfaen" w:eastAsia="Calibri" w:hAnsi="Sylfaen" w:cs="Times New Roman"/>
                <w:sz w:val="20"/>
                <w:lang w:val="ka-GE"/>
              </w:rPr>
              <w:t>დამატებითი კრიტერიუმები და მოთხოვნები განისაზღვრება  სასწავლო კურსების სილაბუსების მიხედვით.</w:t>
            </w:r>
          </w:p>
        </w:tc>
      </w:tr>
      <w:tr w:rsidR="009D7832" w:rsidRPr="00C8252E" w14:paraId="764B9647" w14:textId="77777777" w:rsidTr="000C279A">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6B69A56" w14:textId="77777777" w:rsidR="009D7832" w:rsidRPr="00651F1B" w:rsidRDefault="009D7832" w:rsidP="00323864">
            <w:pPr>
              <w:spacing w:after="0" w:line="240" w:lineRule="auto"/>
              <w:rPr>
                <w:rFonts w:ascii="Sylfaen" w:hAnsi="Sylfaen" w:cs="Sylfaen"/>
                <w:b/>
                <w:bCs/>
                <w:color w:val="943634"/>
                <w:sz w:val="20"/>
                <w:szCs w:val="20"/>
                <w:lang w:val="ka-GE"/>
              </w:rPr>
            </w:pPr>
            <w:r w:rsidRPr="00651F1B">
              <w:rPr>
                <w:rFonts w:ascii="Sylfaen" w:hAnsi="Sylfaen" w:cs="Sylfaen"/>
                <w:b/>
                <w:bCs/>
                <w:sz w:val="20"/>
                <w:szCs w:val="20"/>
                <w:lang w:val="ka-GE"/>
              </w:rPr>
              <w:lastRenderedPageBreak/>
              <w:t>დასაქმების სფეროები</w:t>
            </w:r>
          </w:p>
        </w:tc>
      </w:tr>
      <w:tr w:rsidR="009D7832" w:rsidRPr="00C8252E" w14:paraId="277348D9"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4CD1151B" w14:textId="77777777" w:rsidR="00393C42" w:rsidRPr="00651F1B" w:rsidRDefault="00AA51CC" w:rsidP="00323864">
            <w:pPr>
              <w:tabs>
                <w:tab w:val="left" w:pos="1440"/>
              </w:tabs>
              <w:spacing w:after="0" w:line="240" w:lineRule="auto"/>
              <w:jc w:val="both"/>
              <w:rPr>
                <w:rFonts w:ascii="Sylfaen" w:hAnsi="Sylfaen"/>
                <w:sz w:val="20"/>
                <w:szCs w:val="20"/>
                <w:lang w:val="ka-GE"/>
              </w:rPr>
            </w:pPr>
            <w:r>
              <w:rPr>
                <w:rFonts w:ascii="Sylfaen" w:hAnsi="Sylfaen"/>
                <w:sz w:val="20"/>
                <w:szCs w:val="20"/>
                <w:lang w:val="ka-GE"/>
              </w:rPr>
              <w:t>კომპიუტერულ</w:t>
            </w:r>
            <w:r w:rsidR="000B6891">
              <w:rPr>
                <w:rFonts w:ascii="Sylfaen" w:hAnsi="Sylfaen"/>
                <w:sz w:val="20"/>
                <w:szCs w:val="20"/>
                <w:lang w:val="ka-GE"/>
              </w:rPr>
              <w:t>ი</w:t>
            </w:r>
            <w:r w:rsidR="006863A5">
              <w:rPr>
                <w:rFonts w:ascii="Sylfaen" w:hAnsi="Sylfaen"/>
                <w:sz w:val="20"/>
                <w:szCs w:val="20"/>
                <w:lang w:val="ka-GE"/>
              </w:rPr>
              <w:t xml:space="preserve"> </w:t>
            </w:r>
            <w:r w:rsidR="00782076" w:rsidRPr="00BF52F5">
              <w:rPr>
                <w:rFonts w:ascii="Sylfaen" w:hAnsi="Sylfaen"/>
                <w:sz w:val="20"/>
                <w:szCs w:val="20"/>
                <w:lang w:val="ka-GE"/>
              </w:rPr>
              <w:t>ტექნოლოგიებ</w:t>
            </w:r>
            <w:r w:rsidR="000B6891">
              <w:rPr>
                <w:rFonts w:ascii="Sylfaen" w:hAnsi="Sylfaen"/>
                <w:sz w:val="20"/>
                <w:szCs w:val="20"/>
                <w:lang w:val="ka-GE"/>
              </w:rPr>
              <w:t>ი</w:t>
            </w:r>
            <w:r w:rsidR="006863A5">
              <w:rPr>
                <w:rFonts w:ascii="Sylfaen" w:hAnsi="Sylfaen"/>
                <w:sz w:val="20"/>
                <w:szCs w:val="20"/>
                <w:lang w:val="ka-GE"/>
              </w:rPr>
              <w:t xml:space="preserve"> </w:t>
            </w:r>
            <w:r w:rsidR="000B6891">
              <w:rPr>
                <w:rFonts w:ascii="Sylfaen" w:hAnsi="Sylfaen"/>
                <w:sz w:val="20"/>
                <w:szCs w:val="20"/>
                <w:lang w:val="ka-GE"/>
              </w:rPr>
              <w:t>გამოიყენება</w:t>
            </w:r>
            <w:r w:rsidR="006863A5">
              <w:rPr>
                <w:rFonts w:ascii="Sylfaen" w:hAnsi="Sylfaen"/>
                <w:sz w:val="20"/>
                <w:szCs w:val="20"/>
                <w:lang w:val="ka-GE"/>
              </w:rPr>
              <w:t xml:space="preserve"> </w:t>
            </w:r>
            <w:r w:rsidR="00782076" w:rsidRPr="00BF52F5">
              <w:rPr>
                <w:rFonts w:ascii="Sylfaen" w:hAnsi="Sylfaen"/>
                <w:sz w:val="20"/>
                <w:szCs w:val="20"/>
                <w:lang w:val="ka-GE"/>
              </w:rPr>
              <w:t>ადამიანის</w:t>
            </w:r>
            <w:r w:rsidR="006863A5">
              <w:rPr>
                <w:rFonts w:ascii="Sylfaen" w:hAnsi="Sylfaen"/>
                <w:sz w:val="20"/>
                <w:szCs w:val="20"/>
                <w:lang w:val="ka-GE"/>
              </w:rPr>
              <w:t xml:space="preserve"> </w:t>
            </w:r>
            <w:r w:rsidR="00782076" w:rsidRPr="00BF52F5">
              <w:rPr>
                <w:rFonts w:ascii="Sylfaen" w:hAnsi="Sylfaen"/>
                <w:sz w:val="20"/>
                <w:szCs w:val="20"/>
                <w:lang w:val="ka-GE"/>
              </w:rPr>
              <w:t>საქმიანობის</w:t>
            </w:r>
            <w:r w:rsidR="006863A5">
              <w:rPr>
                <w:rFonts w:ascii="Sylfaen" w:hAnsi="Sylfaen"/>
                <w:sz w:val="20"/>
                <w:szCs w:val="20"/>
                <w:lang w:val="ka-GE"/>
              </w:rPr>
              <w:t xml:space="preserve"> </w:t>
            </w:r>
            <w:r w:rsidR="000B6891">
              <w:rPr>
                <w:rFonts w:ascii="Sylfaen" w:hAnsi="Sylfaen"/>
                <w:sz w:val="20"/>
                <w:szCs w:val="20"/>
                <w:lang w:val="ka-GE"/>
              </w:rPr>
              <w:t xml:space="preserve">თითქმის </w:t>
            </w:r>
            <w:r w:rsidR="00782076" w:rsidRPr="00BF52F5">
              <w:rPr>
                <w:rFonts w:ascii="Sylfaen" w:hAnsi="Sylfaen"/>
                <w:sz w:val="20"/>
                <w:szCs w:val="20"/>
                <w:lang w:val="ka-GE"/>
              </w:rPr>
              <w:t>ყველა</w:t>
            </w:r>
            <w:r w:rsidR="006863A5">
              <w:rPr>
                <w:rFonts w:ascii="Sylfaen" w:hAnsi="Sylfaen"/>
                <w:sz w:val="20"/>
                <w:szCs w:val="20"/>
                <w:lang w:val="ka-GE"/>
              </w:rPr>
              <w:t xml:space="preserve"> </w:t>
            </w:r>
            <w:r w:rsidR="000B6891">
              <w:rPr>
                <w:rFonts w:ascii="Sylfaen" w:hAnsi="Sylfaen"/>
                <w:sz w:val="20"/>
                <w:szCs w:val="20"/>
                <w:lang w:val="ka-GE"/>
              </w:rPr>
              <w:t>დარგში,</w:t>
            </w:r>
            <w:r>
              <w:rPr>
                <w:rFonts w:ascii="Sylfaen" w:hAnsi="Sylfaen"/>
                <w:sz w:val="20"/>
                <w:szCs w:val="20"/>
                <w:lang w:val="ka-GE"/>
              </w:rPr>
              <w:t xml:space="preserve"> ამიტომ </w:t>
            </w:r>
            <w:r w:rsidRPr="00BF52F5">
              <w:rPr>
                <w:rFonts w:ascii="Sylfaen" w:hAnsi="Sylfaen"/>
                <w:sz w:val="20"/>
                <w:szCs w:val="20"/>
                <w:lang w:val="ka-GE"/>
              </w:rPr>
              <w:t>კურსდამთავრებულთა</w:t>
            </w:r>
            <w:r w:rsidR="006863A5">
              <w:rPr>
                <w:rFonts w:ascii="Sylfaen" w:hAnsi="Sylfaen"/>
                <w:sz w:val="20"/>
                <w:szCs w:val="20"/>
                <w:lang w:val="ka-GE"/>
              </w:rPr>
              <w:t xml:space="preserve"> </w:t>
            </w:r>
            <w:r w:rsidRPr="00BF52F5">
              <w:rPr>
                <w:rFonts w:ascii="Sylfaen" w:hAnsi="Sylfaen"/>
                <w:sz w:val="20"/>
                <w:szCs w:val="20"/>
                <w:lang w:val="ka-GE"/>
              </w:rPr>
              <w:t>დასაქმების</w:t>
            </w:r>
            <w:r w:rsidR="006863A5">
              <w:rPr>
                <w:rFonts w:ascii="Sylfaen" w:hAnsi="Sylfaen"/>
                <w:sz w:val="20"/>
                <w:szCs w:val="20"/>
                <w:lang w:val="ka-GE"/>
              </w:rPr>
              <w:t xml:space="preserve"> </w:t>
            </w:r>
            <w:r w:rsidRPr="00BF52F5">
              <w:rPr>
                <w:rFonts w:ascii="Sylfaen" w:hAnsi="Sylfaen"/>
                <w:sz w:val="20"/>
                <w:szCs w:val="20"/>
                <w:lang w:val="ka-GE"/>
              </w:rPr>
              <w:t>სფერო</w:t>
            </w:r>
            <w:r w:rsidR="006863A5">
              <w:rPr>
                <w:rFonts w:ascii="Sylfaen" w:hAnsi="Sylfaen"/>
                <w:sz w:val="20"/>
                <w:szCs w:val="20"/>
                <w:lang w:val="ka-GE"/>
              </w:rPr>
              <w:t xml:space="preserve"> </w:t>
            </w:r>
            <w:r w:rsidRPr="00BF52F5">
              <w:rPr>
                <w:rFonts w:ascii="Sylfaen" w:hAnsi="Sylfaen"/>
                <w:sz w:val="20"/>
                <w:szCs w:val="20"/>
                <w:lang w:val="ka-GE"/>
              </w:rPr>
              <w:t>ძალიან ფართოა</w:t>
            </w:r>
            <w:r w:rsidR="000B6891">
              <w:rPr>
                <w:rFonts w:ascii="Sylfaen" w:hAnsi="Sylfaen"/>
                <w:sz w:val="20"/>
                <w:szCs w:val="20"/>
                <w:lang w:val="ka-GE"/>
              </w:rPr>
              <w:t xml:space="preserve">: </w:t>
            </w:r>
            <w:r w:rsidR="00782076" w:rsidRPr="00BF52F5">
              <w:rPr>
                <w:rFonts w:ascii="Sylfaen" w:hAnsi="Sylfaen"/>
                <w:sz w:val="20"/>
                <w:szCs w:val="20"/>
                <w:lang w:val="ka-GE"/>
              </w:rPr>
              <w:t>განათლე</w:t>
            </w:r>
            <w:r w:rsidR="00782076" w:rsidRPr="00BF52F5">
              <w:rPr>
                <w:rFonts w:ascii="Sylfaen" w:hAnsi="Sylfaen"/>
                <w:sz w:val="20"/>
                <w:szCs w:val="20"/>
                <w:lang w:val="af-ZA"/>
              </w:rPr>
              <w:softHyphen/>
            </w:r>
            <w:r w:rsidR="00782076" w:rsidRPr="00BF52F5">
              <w:rPr>
                <w:rFonts w:ascii="Sylfaen" w:hAnsi="Sylfaen"/>
                <w:sz w:val="20"/>
                <w:szCs w:val="20"/>
                <w:lang w:val="ka-GE"/>
              </w:rPr>
              <w:t>ბის</w:t>
            </w:r>
            <w:r w:rsidR="006863A5">
              <w:rPr>
                <w:rFonts w:ascii="Sylfaen" w:hAnsi="Sylfaen"/>
                <w:sz w:val="20"/>
                <w:szCs w:val="20"/>
                <w:lang w:val="ka-GE"/>
              </w:rPr>
              <w:t xml:space="preserve"> </w:t>
            </w:r>
            <w:r w:rsidR="00782076" w:rsidRPr="00BF52F5">
              <w:rPr>
                <w:rFonts w:ascii="Sylfaen" w:hAnsi="Sylfaen"/>
                <w:sz w:val="20"/>
                <w:szCs w:val="20"/>
                <w:lang w:val="ka-GE"/>
              </w:rPr>
              <w:t>სისტემა</w:t>
            </w:r>
            <w:r w:rsidR="00782076" w:rsidRPr="00BF52F5">
              <w:rPr>
                <w:rFonts w:ascii="Sylfaen" w:hAnsi="Sylfaen"/>
                <w:sz w:val="20"/>
                <w:szCs w:val="20"/>
                <w:lang w:val="af-ZA"/>
              </w:rPr>
              <w:t xml:space="preserve">, </w:t>
            </w:r>
            <w:r w:rsidR="00F140F1">
              <w:rPr>
                <w:rFonts w:ascii="Sylfaen" w:hAnsi="Sylfaen"/>
                <w:sz w:val="20"/>
                <w:szCs w:val="20"/>
                <w:lang w:val="ka-GE"/>
              </w:rPr>
              <w:t xml:space="preserve">ტელეკომუნიკაცია, ონლაინ კომერცია, მობილური სერვისები, საბანკო საქმე, </w:t>
            </w:r>
            <w:r w:rsidR="00782076" w:rsidRPr="00BF52F5">
              <w:rPr>
                <w:rFonts w:ascii="Sylfaen" w:hAnsi="Sylfaen"/>
                <w:sz w:val="20"/>
                <w:szCs w:val="20"/>
                <w:lang w:val="ka-GE"/>
              </w:rPr>
              <w:t>ტრანსპორტი</w:t>
            </w:r>
            <w:r w:rsidR="00782076" w:rsidRPr="00BF52F5">
              <w:rPr>
                <w:rFonts w:ascii="Sylfaen" w:hAnsi="Sylfaen"/>
                <w:sz w:val="20"/>
                <w:szCs w:val="20"/>
                <w:lang w:val="af-ZA"/>
              </w:rPr>
              <w:t xml:space="preserve">, </w:t>
            </w:r>
            <w:r w:rsidR="00782076" w:rsidRPr="00BF52F5">
              <w:rPr>
                <w:rFonts w:ascii="Sylfaen" w:hAnsi="Sylfaen"/>
                <w:sz w:val="20"/>
                <w:szCs w:val="20"/>
                <w:lang w:val="ka-GE"/>
              </w:rPr>
              <w:t>წარმოებ</w:t>
            </w:r>
            <w:r w:rsidR="000B6891">
              <w:rPr>
                <w:rFonts w:ascii="Sylfaen" w:hAnsi="Sylfaen"/>
                <w:sz w:val="20"/>
                <w:szCs w:val="20"/>
                <w:lang w:val="ka-GE"/>
              </w:rPr>
              <w:t>ა</w:t>
            </w:r>
            <w:r w:rsidR="006863A5">
              <w:rPr>
                <w:rFonts w:ascii="Sylfaen" w:hAnsi="Sylfaen"/>
                <w:sz w:val="20"/>
                <w:szCs w:val="20"/>
                <w:lang w:val="ka-GE"/>
              </w:rPr>
              <w:t xml:space="preserve"> </w:t>
            </w:r>
            <w:r w:rsidR="00782076" w:rsidRPr="00BF52F5">
              <w:rPr>
                <w:rFonts w:ascii="Sylfaen" w:hAnsi="Sylfaen"/>
                <w:sz w:val="20"/>
                <w:szCs w:val="20"/>
                <w:lang w:val="ka-GE"/>
              </w:rPr>
              <w:t>და</w:t>
            </w:r>
            <w:r w:rsidR="006863A5">
              <w:rPr>
                <w:rFonts w:ascii="Sylfaen" w:hAnsi="Sylfaen"/>
                <w:sz w:val="20"/>
                <w:szCs w:val="20"/>
                <w:lang w:val="ka-GE"/>
              </w:rPr>
              <w:t xml:space="preserve"> </w:t>
            </w:r>
            <w:r w:rsidR="00782076" w:rsidRPr="00BF52F5">
              <w:rPr>
                <w:rFonts w:ascii="Sylfaen" w:hAnsi="Sylfaen"/>
                <w:sz w:val="20"/>
                <w:szCs w:val="20"/>
                <w:lang w:val="ka-GE"/>
              </w:rPr>
              <w:t>ა</w:t>
            </w:r>
            <w:r w:rsidR="00782076" w:rsidRPr="00BF52F5">
              <w:rPr>
                <w:rFonts w:ascii="Sylfaen" w:hAnsi="Sylfaen"/>
                <w:sz w:val="20"/>
                <w:szCs w:val="20"/>
                <w:lang w:val="af-ZA"/>
              </w:rPr>
              <w:t>.</w:t>
            </w:r>
            <w:r w:rsidR="00782076" w:rsidRPr="00BF52F5">
              <w:rPr>
                <w:rFonts w:ascii="Sylfaen" w:hAnsi="Sylfaen"/>
                <w:sz w:val="20"/>
                <w:szCs w:val="20"/>
                <w:lang w:val="ka-GE"/>
              </w:rPr>
              <w:t>შ</w:t>
            </w:r>
            <w:r w:rsidR="00782076" w:rsidRPr="00BF52F5">
              <w:rPr>
                <w:rFonts w:ascii="Sylfaen" w:hAnsi="Sylfaen"/>
                <w:sz w:val="20"/>
                <w:szCs w:val="20"/>
                <w:lang w:val="af-ZA"/>
              </w:rPr>
              <w:t xml:space="preserve">. </w:t>
            </w:r>
            <w:r w:rsidR="00782076" w:rsidRPr="00BF52F5">
              <w:rPr>
                <w:rFonts w:ascii="Sylfaen" w:hAnsi="Sylfaen"/>
                <w:sz w:val="20"/>
                <w:szCs w:val="20"/>
                <w:lang w:val="ka-GE"/>
              </w:rPr>
              <w:t>გარდა</w:t>
            </w:r>
            <w:r w:rsidR="006863A5">
              <w:rPr>
                <w:rFonts w:ascii="Sylfaen" w:hAnsi="Sylfaen"/>
                <w:sz w:val="20"/>
                <w:szCs w:val="20"/>
                <w:lang w:val="ka-GE"/>
              </w:rPr>
              <w:t xml:space="preserve"> </w:t>
            </w:r>
            <w:r w:rsidR="00782076" w:rsidRPr="00BF52F5">
              <w:rPr>
                <w:rFonts w:ascii="Sylfaen" w:hAnsi="Sylfaen"/>
                <w:sz w:val="20"/>
                <w:szCs w:val="20"/>
                <w:lang w:val="ka-GE"/>
              </w:rPr>
              <w:t>ამისა</w:t>
            </w:r>
            <w:r w:rsidR="006863A5">
              <w:rPr>
                <w:rFonts w:ascii="Sylfaen" w:hAnsi="Sylfaen"/>
                <w:sz w:val="20"/>
                <w:szCs w:val="20"/>
                <w:lang w:val="ka-GE"/>
              </w:rPr>
              <w:t xml:space="preserve"> </w:t>
            </w:r>
            <w:r w:rsidR="00782076" w:rsidRPr="00BF52F5">
              <w:rPr>
                <w:rFonts w:ascii="Sylfaen" w:hAnsi="Sylfaen"/>
                <w:sz w:val="20"/>
                <w:szCs w:val="20"/>
                <w:lang w:val="ka-GE"/>
              </w:rPr>
              <w:t>წინამდებარე</w:t>
            </w:r>
            <w:r w:rsidR="006863A5">
              <w:rPr>
                <w:rFonts w:ascii="Sylfaen" w:hAnsi="Sylfaen"/>
                <w:sz w:val="20"/>
                <w:szCs w:val="20"/>
                <w:lang w:val="ka-GE"/>
              </w:rPr>
              <w:t xml:space="preserve"> </w:t>
            </w:r>
            <w:r w:rsidR="00782076" w:rsidRPr="00BF52F5">
              <w:rPr>
                <w:rFonts w:ascii="Sylfaen" w:hAnsi="Sylfaen"/>
                <w:sz w:val="20"/>
                <w:szCs w:val="20"/>
                <w:lang w:val="ka-GE"/>
              </w:rPr>
              <w:t>პროგრამის</w:t>
            </w:r>
            <w:r w:rsidR="006863A5">
              <w:rPr>
                <w:rFonts w:ascii="Sylfaen" w:hAnsi="Sylfaen"/>
                <w:sz w:val="20"/>
                <w:szCs w:val="20"/>
                <w:lang w:val="ka-GE"/>
              </w:rPr>
              <w:t xml:space="preserve"> </w:t>
            </w:r>
            <w:r w:rsidR="00782076" w:rsidRPr="00BF52F5">
              <w:rPr>
                <w:rFonts w:ascii="Sylfaen" w:hAnsi="Sylfaen"/>
                <w:sz w:val="20"/>
                <w:szCs w:val="20"/>
                <w:lang w:val="ka-GE"/>
              </w:rPr>
              <w:t>კურსდამთავრებულს</w:t>
            </w:r>
            <w:r w:rsidR="006863A5">
              <w:rPr>
                <w:rFonts w:ascii="Sylfaen" w:hAnsi="Sylfaen"/>
                <w:sz w:val="20"/>
                <w:szCs w:val="20"/>
                <w:lang w:val="ka-GE"/>
              </w:rPr>
              <w:t xml:space="preserve"> </w:t>
            </w:r>
            <w:r w:rsidR="00DC6C37">
              <w:rPr>
                <w:rFonts w:ascii="Sylfaen" w:hAnsi="Sylfaen"/>
                <w:sz w:val="20"/>
                <w:szCs w:val="20"/>
                <w:lang w:val="ka-GE"/>
              </w:rPr>
              <w:t xml:space="preserve">შეუძლია </w:t>
            </w:r>
            <w:r w:rsidR="00782076" w:rsidRPr="00BF52F5">
              <w:rPr>
                <w:rFonts w:ascii="Sylfaen" w:hAnsi="Sylfaen"/>
                <w:sz w:val="20"/>
                <w:szCs w:val="20"/>
                <w:lang w:val="ka-GE"/>
              </w:rPr>
              <w:t>სწავლა</w:t>
            </w:r>
            <w:r w:rsidR="006863A5">
              <w:rPr>
                <w:rFonts w:ascii="Sylfaen" w:hAnsi="Sylfaen"/>
                <w:sz w:val="20"/>
                <w:szCs w:val="20"/>
                <w:lang w:val="ka-GE"/>
              </w:rPr>
              <w:t xml:space="preserve"> </w:t>
            </w:r>
            <w:r w:rsidR="00782076" w:rsidRPr="00BF52F5">
              <w:rPr>
                <w:rFonts w:ascii="Sylfaen" w:hAnsi="Sylfaen"/>
                <w:sz w:val="20"/>
                <w:szCs w:val="20"/>
                <w:lang w:val="ka-GE"/>
              </w:rPr>
              <w:t>გააგრძელოს</w:t>
            </w:r>
            <w:r w:rsidR="006863A5">
              <w:rPr>
                <w:rFonts w:ascii="Sylfaen" w:hAnsi="Sylfaen"/>
                <w:sz w:val="20"/>
                <w:szCs w:val="20"/>
                <w:lang w:val="ka-GE"/>
              </w:rPr>
              <w:t xml:space="preserve"> </w:t>
            </w:r>
            <w:r w:rsidR="00782076" w:rsidRPr="00BF52F5">
              <w:rPr>
                <w:rFonts w:ascii="Sylfaen" w:hAnsi="Sylfaen"/>
                <w:sz w:val="20"/>
                <w:szCs w:val="20"/>
                <w:lang w:val="ka-GE"/>
              </w:rPr>
              <w:t>მაგისტრატურაში</w:t>
            </w:r>
            <w:r w:rsidR="00782076" w:rsidRPr="00BF52F5">
              <w:rPr>
                <w:rFonts w:ascii="Sylfaen" w:hAnsi="Sylfaen"/>
                <w:sz w:val="20"/>
                <w:szCs w:val="20"/>
                <w:lang w:val="af-ZA"/>
              </w:rPr>
              <w:t xml:space="preserve">, </w:t>
            </w:r>
            <w:r w:rsidR="00782076" w:rsidRPr="00BF52F5">
              <w:rPr>
                <w:rFonts w:ascii="Sylfaen" w:hAnsi="Sylfaen"/>
                <w:sz w:val="20"/>
                <w:szCs w:val="20"/>
                <w:lang w:val="ka-GE"/>
              </w:rPr>
              <w:t>როგორც</w:t>
            </w:r>
            <w:r w:rsidR="006863A5">
              <w:rPr>
                <w:rFonts w:ascii="Sylfaen" w:hAnsi="Sylfaen"/>
                <w:sz w:val="20"/>
                <w:szCs w:val="20"/>
                <w:lang w:val="ka-GE"/>
              </w:rPr>
              <w:t xml:space="preserve"> </w:t>
            </w:r>
            <w:r w:rsidR="00782076" w:rsidRPr="00BF52F5">
              <w:rPr>
                <w:rFonts w:ascii="Sylfaen" w:hAnsi="Sylfaen"/>
                <w:sz w:val="20"/>
                <w:szCs w:val="20"/>
                <w:lang w:val="ka-GE"/>
              </w:rPr>
              <w:t>კომპიუტერული</w:t>
            </w:r>
            <w:r w:rsidR="006863A5">
              <w:rPr>
                <w:rFonts w:ascii="Sylfaen" w:hAnsi="Sylfaen"/>
                <w:sz w:val="20"/>
                <w:szCs w:val="20"/>
                <w:lang w:val="ka-GE"/>
              </w:rPr>
              <w:t xml:space="preserve"> </w:t>
            </w:r>
            <w:r w:rsidR="00782076" w:rsidRPr="00BF52F5">
              <w:rPr>
                <w:rFonts w:ascii="Sylfaen" w:hAnsi="Sylfaen"/>
                <w:sz w:val="20"/>
                <w:szCs w:val="20"/>
                <w:lang w:val="ka-GE"/>
              </w:rPr>
              <w:t>მეცნიერების</w:t>
            </w:r>
            <w:r w:rsidR="006863A5">
              <w:rPr>
                <w:rFonts w:ascii="Sylfaen" w:hAnsi="Sylfaen"/>
                <w:sz w:val="20"/>
                <w:szCs w:val="20"/>
                <w:lang w:val="ka-GE"/>
              </w:rPr>
              <w:t xml:space="preserve"> </w:t>
            </w:r>
            <w:r w:rsidR="00782076" w:rsidRPr="00BF52F5">
              <w:rPr>
                <w:rFonts w:ascii="Sylfaen" w:hAnsi="Sylfaen"/>
                <w:sz w:val="20"/>
                <w:szCs w:val="20"/>
                <w:lang w:val="ka-GE"/>
              </w:rPr>
              <w:t>სამაგისტრო</w:t>
            </w:r>
            <w:r w:rsidR="006863A5">
              <w:rPr>
                <w:rFonts w:ascii="Sylfaen" w:hAnsi="Sylfaen"/>
                <w:sz w:val="20"/>
                <w:szCs w:val="20"/>
                <w:lang w:val="ka-GE"/>
              </w:rPr>
              <w:t xml:space="preserve"> </w:t>
            </w:r>
            <w:r w:rsidR="00782076" w:rsidRPr="00BF52F5">
              <w:rPr>
                <w:rFonts w:ascii="Sylfaen" w:hAnsi="Sylfaen"/>
                <w:sz w:val="20"/>
                <w:szCs w:val="20"/>
                <w:lang w:val="ka-GE"/>
              </w:rPr>
              <w:t>პროგრამით</w:t>
            </w:r>
            <w:r w:rsidR="00782076" w:rsidRPr="00BF52F5">
              <w:rPr>
                <w:rFonts w:ascii="Sylfaen" w:hAnsi="Sylfaen"/>
                <w:sz w:val="20"/>
                <w:szCs w:val="20"/>
                <w:lang w:val="af-ZA"/>
              </w:rPr>
              <w:t xml:space="preserve">, </w:t>
            </w:r>
            <w:r w:rsidR="00782076" w:rsidRPr="00BF52F5">
              <w:rPr>
                <w:rFonts w:ascii="Sylfaen" w:hAnsi="Sylfaen"/>
                <w:sz w:val="20"/>
                <w:szCs w:val="20"/>
                <w:lang w:val="ka-GE"/>
              </w:rPr>
              <w:t>ასევე</w:t>
            </w:r>
            <w:r w:rsidR="006863A5">
              <w:rPr>
                <w:rFonts w:ascii="Sylfaen" w:hAnsi="Sylfaen"/>
                <w:sz w:val="20"/>
                <w:szCs w:val="20"/>
                <w:lang w:val="ka-GE"/>
              </w:rPr>
              <w:t xml:space="preserve"> </w:t>
            </w:r>
            <w:r w:rsidR="00782076" w:rsidRPr="00BF52F5">
              <w:rPr>
                <w:rFonts w:ascii="Sylfaen" w:hAnsi="Sylfaen"/>
                <w:sz w:val="20"/>
                <w:szCs w:val="20"/>
                <w:lang w:val="ka-GE"/>
              </w:rPr>
              <w:t>მრავალი</w:t>
            </w:r>
            <w:r w:rsidR="006863A5">
              <w:rPr>
                <w:rFonts w:ascii="Sylfaen" w:hAnsi="Sylfaen"/>
                <w:sz w:val="20"/>
                <w:szCs w:val="20"/>
                <w:lang w:val="ka-GE"/>
              </w:rPr>
              <w:t xml:space="preserve"> </w:t>
            </w:r>
            <w:r w:rsidR="00782076" w:rsidRPr="00BF52F5">
              <w:rPr>
                <w:rFonts w:ascii="Sylfaen" w:hAnsi="Sylfaen"/>
                <w:sz w:val="20"/>
                <w:szCs w:val="20"/>
                <w:lang w:val="ka-GE"/>
              </w:rPr>
              <w:t>დარგთაშორის</w:t>
            </w:r>
            <w:r w:rsidR="006863A5">
              <w:rPr>
                <w:rFonts w:ascii="Sylfaen" w:hAnsi="Sylfaen"/>
                <w:sz w:val="20"/>
                <w:szCs w:val="20"/>
                <w:lang w:val="ka-GE"/>
              </w:rPr>
              <w:t xml:space="preserve"> </w:t>
            </w:r>
            <w:r w:rsidR="00782076" w:rsidRPr="00BF52F5">
              <w:rPr>
                <w:rFonts w:ascii="Sylfaen" w:hAnsi="Sylfaen"/>
                <w:sz w:val="20"/>
                <w:szCs w:val="20"/>
                <w:lang w:val="ka-GE"/>
              </w:rPr>
              <w:t>სამაგისტრო</w:t>
            </w:r>
            <w:r w:rsidR="006863A5">
              <w:rPr>
                <w:rFonts w:ascii="Sylfaen" w:hAnsi="Sylfaen"/>
                <w:sz w:val="20"/>
                <w:szCs w:val="20"/>
                <w:lang w:val="ka-GE"/>
              </w:rPr>
              <w:t xml:space="preserve"> </w:t>
            </w:r>
            <w:r w:rsidR="00782076" w:rsidRPr="00BF52F5">
              <w:rPr>
                <w:rFonts w:ascii="Sylfaen" w:hAnsi="Sylfaen"/>
                <w:sz w:val="20"/>
                <w:szCs w:val="20"/>
                <w:lang w:val="ka-GE"/>
              </w:rPr>
              <w:t>პროგრამითაც.</w:t>
            </w:r>
          </w:p>
          <w:p w14:paraId="0C239BA2" w14:textId="77777777" w:rsidR="00BA7F80" w:rsidRPr="00651F1B" w:rsidRDefault="00BA7F80" w:rsidP="00323864">
            <w:pPr>
              <w:autoSpaceDE w:val="0"/>
              <w:autoSpaceDN w:val="0"/>
              <w:adjustRightInd w:val="0"/>
              <w:spacing w:after="0" w:line="240" w:lineRule="auto"/>
              <w:rPr>
                <w:rFonts w:ascii="Sylfaen" w:hAnsi="Sylfaen" w:cs="Sylfaen"/>
                <w:color w:val="000000"/>
                <w:sz w:val="20"/>
                <w:szCs w:val="20"/>
              </w:rPr>
            </w:pPr>
            <w:r w:rsidRPr="00651F1B">
              <w:rPr>
                <w:rFonts w:ascii="Sylfaen" w:hAnsi="Sylfaen" w:cs="Sylfaen"/>
                <w:color w:val="000000"/>
                <w:sz w:val="20"/>
                <w:szCs w:val="20"/>
              </w:rPr>
              <w:t>შრომის ბაზრის კვლევამ გამოავლინა ინფორმატიკის სპეციალობის კურსდამთავრებულთა დასაქმების ფართო სპექტრი</w:t>
            </w:r>
            <w:r w:rsidR="00AA51CC">
              <w:rPr>
                <w:rFonts w:ascii="Sylfaen" w:hAnsi="Sylfaen" w:cs="Sylfaen"/>
                <w:color w:val="000000"/>
                <w:sz w:val="20"/>
                <w:szCs w:val="20"/>
                <w:lang w:val="ka-GE"/>
              </w:rPr>
              <w:t xml:space="preserve">. </w:t>
            </w:r>
            <w:r w:rsidR="00BF52F5">
              <w:rPr>
                <w:rFonts w:ascii="Sylfaen" w:hAnsi="Sylfaen" w:cs="Sylfaen"/>
                <w:color w:val="000000"/>
                <w:sz w:val="20"/>
                <w:szCs w:val="20"/>
                <w:lang w:val="ka-GE"/>
              </w:rPr>
              <w:t>ქვემოთ ჩამოთვლილია კურსდამთავრებულის შესაძლო დასაქმების პოზიციების მოკლე სია:</w:t>
            </w:r>
          </w:p>
          <w:p w14:paraId="4D163BC4" w14:textId="77777777" w:rsidR="00BA7F80" w:rsidRPr="00BF52F5" w:rsidRDefault="00BF52F5"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lang w:val="ka-GE"/>
              </w:rPr>
              <w:t>პროგრამული უზრუნველყოფის</w:t>
            </w:r>
            <w:r w:rsidR="00BA7F80" w:rsidRPr="00BF52F5">
              <w:rPr>
                <w:rFonts w:ascii="Sylfaen" w:hAnsi="Sylfaen" w:cs="Sylfaen"/>
                <w:color w:val="000000"/>
                <w:sz w:val="20"/>
                <w:szCs w:val="20"/>
              </w:rPr>
              <w:t xml:space="preserve"> დეველოპერი; </w:t>
            </w:r>
          </w:p>
          <w:p w14:paraId="68FFA498" w14:textId="77777777" w:rsidR="00BA7F80"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IT პროექტების მენეჯერი; </w:t>
            </w:r>
          </w:p>
          <w:p w14:paraId="325A459E" w14:textId="77777777" w:rsidR="00BF52F5"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ტექნიკური მხარდაჭერის განყოფილების </w:t>
            </w:r>
            <w:r w:rsidR="00323864">
              <w:rPr>
                <w:rFonts w:ascii="Sylfaen" w:hAnsi="Sylfaen" w:cs="Sylfaen"/>
                <w:color w:val="000000"/>
                <w:sz w:val="20"/>
                <w:szCs w:val="20"/>
                <w:lang w:val="ka-GE"/>
              </w:rPr>
              <w:t>სპეციალისტი</w:t>
            </w:r>
            <w:r w:rsidRPr="00BF52F5">
              <w:rPr>
                <w:rFonts w:ascii="Sylfaen" w:hAnsi="Sylfaen" w:cs="Sylfaen"/>
                <w:color w:val="000000"/>
                <w:sz w:val="20"/>
                <w:szCs w:val="20"/>
              </w:rPr>
              <w:t xml:space="preserve">; </w:t>
            </w:r>
          </w:p>
          <w:p w14:paraId="4C2D958A" w14:textId="77777777" w:rsidR="00BF52F5"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ინფორმაციული უსაფრთხოების სამსახურის </w:t>
            </w:r>
            <w:r w:rsidR="00323864">
              <w:rPr>
                <w:rFonts w:ascii="Sylfaen" w:hAnsi="Sylfaen" w:cs="Sylfaen"/>
                <w:color w:val="000000"/>
                <w:sz w:val="20"/>
                <w:szCs w:val="20"/>
                <w:lang w:val="ka-GE"/>
              </w:rPr>
              <w:t>სპეციალისტი</w:t>
            </w:r>
            <w:r w:rsidRPr="00BF52F5">
              <w:rPr>
                <w:rFonts w:ascii="Sylfaen" w:hAnsi="Sylfaen" w:cs="Sylfaen"/>
                <w:color w:val="000000"/>
                <w:sz w:val="20"/>
                <w:szCs w:val="20"/>
              </w:rPr>
              <w:t xml:space="preserve">; </w:t>
            </w:r>
          </w:p>
          <w:p w14:paraId="0BCEB27E" w14:textId="77777777" w:rsidR="00BA7F80" w:rsidRPr="00BF52F5" w:rsidRDefault="00BF52F5"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Web </w:t>
            </w:r>
            <w:r w:rsidRPr="00BF52F5">
              <w:rPr>
                <w:rFonts w:ascii="Sylfaen" w:hAnsi="Sylfaen" w:cs="Sylfaen"/>
                <w:color w:val="000000"/>
                <w:sz w:val="20"/>
                <w:szCs w:val="20"/>
                <w:lang w:val="ka-GE"/>
              </w:rPr>
              <w:t>საიტებისა და აპლიკაციების</w:t>
            </w:r>
            <w:r w:rsidR="00BA7F80" w:rsidRPr="00BF52F5">
              <w:rPr>
                <w:rFonts w:ascii="Sylfaen" w:hAnsi="Sylfaen" w:cs="Sylfaen"/>
                <w:color w:val="000000"/>
                <w:sz w:val="20"/>
                <w:szCs w:val="20"/>
              </w:rPr>
              <w:t xml:space="preserve"> დეველოპერი; </w:t>
            </w:r>
          </w:p>
          <w:p w14:paraId="13A239B5" w14:textId="77777777" w:rsidR="00BA7F80"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სისტემის ანალიტიკოსი; </w:t>
            </w:r>
          </w:p>
          <w:p w14:paraId="518C957E" w14:textId="77777777" w:rsidR="00393C42" w:rsidRPr="00323864"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IT სამსახურის სპ</w:t>
            </w:r>
            <w:r w:rsidR="006871F8">
              <w:rPr>
                <w:rFonts w:ascii="Sylfaen" w:hAnsi="Sylfaen" w:cs="Sylfaen"/>
                <w:color w:val="000000"/>
                <w:sz w:val="20"/>
                <w:szCs w:val="20"/>
                <w:lang w:val="ka-GE"/>
              </w:rPr>
              <w:t>ე</w:t>
            </w:r>
            <w:r w:rsidRPr="00BF52F5">
              <w:rPr>
                <w:rFonts w:ascii="Sylfaen" w:hAnsi="Sylfaen" w:cs="Sylfaen"/>
                <w:color w:val="000000"/>
                <w:sz w:val="20"/>
                <w:szCs w:val="20"/>
              </w:rPr>
              <w:t>ციალისტ</w:t>
            </w:r>
            <w:r w:rsidR="00323864">
              <w:rPr>
                <w:rFonts w:ascii="Sylfaen" w:hAnsi="Sylfaen" w:cs="Sylfaen"/>
                <w:color w:val="000000"/>
                <w:sz w:val="20"/>
                <w:szCs w:val="20"/>
                <w:lang w:val="ka-GE"/>
              </w:rPr>
              <w:t>ი;</w:t>
            </w:r>
          </w:p>
          <w:p w14:paraId="194FDA38" w14:textId="77777777" w:rsidR="00323864" w:rsidRPr="00BF52F5" w:rsidRDefault="00323864"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Pr>
                <w:rFonts w:ascii="Sylfaen" w:hAnsi="Sylfaen" w:cs="Sylfaen"/>
                <w:color w:val="000000"/>
                <w:sz w:val="20"/>
                <w:szCs w:val="20"/>
                <w:lang w:val="ka-GE"/>
              </w:rPr>
              <w:t>და ა.შ.</w:t>
            </w:r>
          </w:p>
        </w:tc>
      </w:tr>
      <w:tr w:rsidR="009D7832" w:rsidRPr="00C8252E" w14:paraId="00F42C2F" w14:textId="77777777" w:rsidTr="000C279A">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CBE70A5" w14:textId="77777777" w:rsidR="009D7832" w:rsidRPr="00651F1B" w:rsidRDefault="009D7832" w:rsidP="00323864">
            <w:pPr>
              <w:spacing w:after="0" w:line="240" w:lineRule="auto"/>
              <w:rPr>
                <w:rFonts w:ascii="Sylfaen" w:hAnsi="Sylfaen" w:cs="Sylfaen"/>
                <w:b/>
                <w:bCs/>
                <w:color w:val="943634"/>
                <w:sz w:val="20"/>
                <w:szCs w:val="20"/>
                <w:lang w:val="ka-GE"/>
              </w:rPr>
            </w:pPr>
            <w:r w:rsidRPr="00651F1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46336D" w14:paraId="0499BFD1"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324FAA11" w14:textId="77777777" w:rsidR="008C02DD" w:rsidRPr="00651F1B" w:rsidRDefault="008C02DD" w:rsidP="00323864">
            <w:pPr>
              <w:spacing w:before="100" w:beforeAutospacing="1"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საბაკალავრო პროგრამა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353C2159" w14:textId="77777777" w:rsidR="008C02DD" w:rsidRPr="00651F1B" w:rsidRDefault="008C02DD" w:rsidP="00323864">
            <w:pPr>
              <w:spacing w:before="100" w:beforeAutospacing="1"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პროგრამაში სალექციო კურსებ</w:t>
            </w:r>
            <w:r w:rsidR="00EC4E93">
              <w:rPr>
                <w:rFonts w:ascii="Sylfaen" w:eastAsia="Times New Roman" w:hAnsi="Sylfaen" w:cs="Sylfaen"/>
                <w:bCs/>
                <w:sz w:val="20"/>
                <w:szCs w:val="20"/>
                <w:lang w:val="ka-GE" w:eastAsia="ru-RU"/>
              </w:rPr>
              <w:t>ში</w:t>
            </w:r>
            <w:r w:rsidRPr="00651F1B">
              <w:rPr>
                <w:rFonts w:ascii="Sylfaen" w:eastAsia="Times New Roman" w:hAnsi="Sylfaen" w:cs="Sylfaen"/>
                <w:bCs/>
                <w:sz w:val="20"/>
                <w:szCs w:val="20"/>
                <w:lang w:val="ka-GE" w:eastAsia="ru-RU"/>
              </w:rPr>
              <w:t xml:space="preserve"> ჩართულნი არიან აკაკი წერეთლის სახელმწიფო უნივერსიტეტის„ზუსტ და საბუნებისმეტყველო მეცნიერებათა“ ფაკულტეტის სხვადასხვა დეპარტამენტის პროფესორები, მათ შორის, „კომპიუტერული ტექნოლოგიების“, „მათემატიკის“ დეპარტამენტის  ძირითად შტატში მყოფი და კონტრაქტით მოწვეული აკადემიური პერსონალი.</w:t>
            </w:r>
          </w:p>
          <w:p w14:paraId="5ED82A23" w14:textId="77777777" w:rsidR="008C02DD" w:rsidRPr="00BF52F5" w:rsidRDefault="008C02DD" w:rsidP="00EC4E93">
            <w:pPr>
              <w:spacing w:before="100" w:beforeAutospacing="1" w:after="0" w:line="240" w:lineRule="auto"/>
              <w:outlineLvl w:val="2"/>
              <w:rPr>
                <w:rFonts w:ascii="Sylfaen" w:hAnsi="Sylfaen"/>
                <w:sz w:val="20"/>
                <w:szCs w:val="20"/>
                <w:lang w:val="ka-GE"/>
              </w:rPr>
            </w:pPr>
            <w:r w:rsidRPr="00BF52F5">
              <w:rPr>
                <w:rFonts w:ascii="Sylfaen" w:hAnsi="Sylfaen"/>
                <w:sz w:val="20"/>
                <w:szCs w:val="20"/>
                <w:lang w:val="ka-GE"/>
              </w:rPr>
              <w:t xml:space="preserve">პროგრამის განხორციელებისას გამოიყენება ინტერნეტით უზრუნველყოფილი 9 ლაბორატორია, რომლებშიც </w:t>
            </w:r>
            <w:r w:rsidRPr="00BF52F5">
              <w:rPr>
                <w:rFonts w:ascii="Sylfaen" w:hAnsi="Sylfaen"/>
                <w:sz w:val="20"/>
                <w:szCs w:val="20"/>
                <w:lang w:val="ka-GE"/>
              </w:rPr>
              <w:lastRenderedPageBreak/>
              <w:t>განთავსებულია 120 თანამედროვე პერსონალური კომპიუტერი, ორი სერვერკომპიუტერი, 4 პროექტორი, 4 პრინტერი და 1 3</w:t>
            </w:r>
            <w:r w:rsidRPr="00CA0959">
              <w:rPr>
                <w:rFonts w:ascii="Sylfaen" w:hAnsi="Sylfaen"/>
                <w:sz w:val="20"/>
                <w:szCs w:val="20"/>
                <w:lang w:val="ka-GE"/>
              </w:rPr>
              <w:t xml:space="preserve">D </w:t>
            </w:r>
            <w:r w:rsidRPr="00BF52F5">
              <w:rPr>
                <w:rFonts w:ascii="Sylfaen" w:hAnsi="Sylfaen"/>
                <w:sz w:val="20"/>
                <w:szCs w:val="20"/>
                <w:lang w:val="ka-GE"/>
              </w:rPr>
              <w:t>პრინტერი. სტუდენტებს აქვთ წვდომა ბიბლიოთეკასთან, რომელშიც განთავსებულია სახელმძღვანელოები, ლექციების კონსპექტები და ლაბორატორტული მეცადინეობების მეთოდური მასალები.</w:t>
            </w:r>
          </w:p>
          <w:p w14:paraId="25D557E5" w14:textId="77777777" w:rsidR="00393C42" w:rsidRPr="00651F1B" w:rsidRDefault="008C02DD" w:rsidP="00EC4E93">
            <w:pPr>
              <w:tabs>
                <w:tab w:val="left" w:pos="720"/>
              </w:tabs>
              <w:spacing w:after="0" w:line="240" w:lineRule="auto"/>
              <w:rPr>
                <w:rFonts w:ascii="Sylfaen" w:hAnsi="Sylfaen" w:cs="Sylfaen"/>
                <w:b/>
                <w:bCs/>
                <w:sz w:val="20"/>
                <w:szCs w:val="20"/>
                <w:lang w:val="ka-GE"/>
              </w:rPr>
            </w:pPr>
            <w:r w:rsidRPr="00BF52F5">
              <w:rPr>
                <w:rFonts w:ascii="Sylfaen" w:eastAsia="Times New Roman" w:hAnsi="Sylfaen" w:cs="Sylfaen"/>
                <w:bCs/>
                <w:sz w:val="20"/>
                <w:szCs w:val="20"/>
                <w:lang w:val="ka-GE" w:eastAsia="ru-RU"/>
              </w:rPr>
              <w:t>სტუდენტებს შეუძლიათ თითოეული კურსის შესაბამისი სალექციო მასალა და სილაბუსები მიიღონ ონლაინ რეჟიმში „ზუსტ და საბუნებისმეტყველო მეცნიერებათა“ ფაკულტეტის საიტზე</w:t>
            </w:r>
            <w:r w:rsidR="00EC4E93" w:rsidRPr="00EC4E93">
              <w:rPr>
                <w:rFonts w:ascii="Sylfaen" w:eastAsia="Times New Roman" w:hAnsi="Sylfaen" w:cs="Sylfaen"/>
                <w:bCs/>
                <w:sz w:val="20"/>
                <w:szCs w:val="20"/>
                <w:lang w:val="ka-GE" w:eastAsia="ru-RU"/>
              </w:rPr>
              <w:t xml:space="preserve">: </w:t>
            </w:r>
            <w:hyperlink r:id="rId11" w:history="1">
              <w:r w:rsidR="00EC4E93" w:rsidRPr="00EC4E93">
                <w:rPr>
                  <w:rStyle w:val="Hyperlink"/>
                  <w:lang w:val="ka-GE"/>
                </w:rPr>
                <w:t>https://atsu.edu.ge/index.php/zustebis-news</w:t>
              </w:r>
            </w:hyperlink>
            <w:r w:rsidRPr="00BF52F5">
              <w:rPr>
                <w:rFonts w:ascii="Sylfaen" w:eastAsia="Times New Roman" w:hAnsi="Sylfaen" w:cs="Sylfaen"/>
                <w:bCs/>
                <w:sz w:val="20"/>
                <w:szCs w:val="20"/>
                <w:lang w:val="ka-GE" w:eastAsia="ru-RU"/>
              </w:rPr>
              <w:t>.</w:t>
            </w:r>
          </w:p>
        </w:tc>
      </w:tr>
      <w:tr w:rsidR="009D7832" w:rsidRPr="0046336D" w14:paraId="20E89C3B" w14:textId="77777777" w:rsidTr="000F17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14" w:type="dxa"/>
            <w:gridSpan w:val="3"/>
            <w:tcBorders>
              <w:top w:val="single" w:sz="18" w:space="0" w:color="auto"/>
            </w:tcBorders>
            <w:shd w:val="clear" w:color="auto" w:fill="auto"/>
          </w:tcPr>
          <w:p w14:paraId="19605D51" w14:textId="77777777" w:rsidR="009D7832" w:rsidRPr="00651F1B" w:rsidRDefault="009D7832" w:rsidP="00323864">
            <w:pPr>
              <w:spacing w:line="240" w:lineRule="auto"/>
              <w:rPr>
                <w:rFonts w:ascii="Sylfaen" w:hAnsi="Sylfaen"/>
                <w:b/>
                <w:sz w:val="20"/>
                <w:szCs w:val="20"/>
                <w:u w:val="single"/>
                <w:lang w:val="ka-GE"/>
              </w:rPr>
            </w:pPr>
          </w:p>
        </w:tc>
      </w:tr>
    </w:tbl>
    <w:p w14:paraId="16BE58EE" w14:textId="77777777" w:rsidR="00C60B50" w:rsidRDefault="00C60B50" w:rsidP="005C7F4F">
      <w:pPr>
        <w:keepNext/>
        <w:keepLines/>
        <w:spacing w:after="0" w:line="240" w:lineRule="auto"/>
        <w:jc w:val="right"/>
        <w:rPr>
          <w:rFonts w:ascii="Sylfaen" w:hAnsi="Sylfaen"/>
          <w:b/>
          <w:lang w:val="ka-GE"/>
        </w:rPr>
      </w:pPr>
    </w:p>
    <w:sectPr w:rsidR="00C60B50" w:rsidSect="005C7F4F">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851" w:bottom="851" w:left="1134"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862A" w14:textId="77777777" w:rsidR="00ED447F" w:rsidRDefault="00ED447F">
      <w:pPr>
        <w:spacing w:after="0" w:line="240" w:lineRule="auto"/>
      </w:pPr>
      <w:r>
        <w:separator/>
      </w:r>
    </w:p>
  </w:endnote>
  <w:endnote w:type="continuationSeparator" w:id="0">
    <w:p w14:paraId="04FEF465" w14:textId="77777777" w:rsidR="00ED447F" w:rsidRDefault="00ED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8911" w14:textId="77777777" w:rsidR="00BF2AA9" w:rsidRDefault="00BF2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88C8" w14:textId="77777777" w:rsidR="00BF2AA9" w:rsidRDefault="00BF2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B677E" w14:textId="77777777" w:rsidR="00BF2AA9" w:rsidRDefault="00BF2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7DF3" w14:textId="77777777" w:rsidR="00ED447F" w:rsidRDefault="00ED447F">
      <w:pPr>
        <w:spacing w:after="0" w:line="240" w:lineRule="auto"/>
      </w:pPr>
      <w:r>
        <w:separator/>
      </w:r>
    </w:p>
  </w:footnote>
  <w:footnote w:type="continuationSeparator" w:id="0">
    <w:p w14:paraId="303A1093" w14:textId="77777777" w:rsidR="00ED447F" w:rsidRDefault="00ED4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1C0D" w14:textId="77777777" w:rsidR="00BF2AA9" w:rsidRDefault="00BF2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83467"/>
      <w:docPartObj>
        <w:docPartGallery w:val="Page Numbers (Top of Page)"/>
        <w:docPartUnique/>
      </w:docPartObj>
    </w:sdtPr>
    <w:sdtEndPr>
      <w:rPr>
        <w:noProof/>
      </w:rPr>
    </w:sdtEndPr>
    <w:sdtContent>
      <w:p w14:paraId="7980336F" w14:textId="7EFDD5BB" w:rsidR="00BF2AA9" w:rsidRPr="002420E6" w:rsidRDefault="00BF2AA9" w:rsidP="0059474A">
        <w:pPr>
          <w:pStyle w:val="Header"/>
          <w:jc w:val="right"/>
        </w:pPr>
        <w:r>
          <w:fldChar w:fldCharType="begin"/>
        </w:r>
        <w:r>
          <w:instrText xml:space="preserve"> PAGE   \* MERGEFORMAT </w:instrText>
        </w:r>
        <w:r>
          <w:fldChar w:fldCharType="separate"/>
        </w:r>
        <w:r w:rsidR="004844E5">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0AD8" w14:textId="77777777" w:rsidR="00BF2AA9" w:rsidRDefault="00BF2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4CE"/>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60DD"/>
    <w:multiLevelType w:val="hybridMultilevel"/>
    <w:tmpl w:val="9CA63670"/>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059D0B55"/>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274F"/>
    <w:multiLevelType w:val="hybridMultilevel"/>
    <w:tmpl w:val="7AC2D562"/>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06243832"/>
    <w:multiLevelType w:val="hybridMultilevel"/>
    <w:tmpl w:val="288CF41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24AE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5B95"/>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997"/>
    <w:multiLevelType w:val="hybridMultilevel"/>
    <w:tmpl w:val="B43E5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554B"/>
    <w:multiLevelType w:val="hybridMultilevel"/>
    <w:tmpl w:val="BD12F55A"/>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22526458"/>
    <w:multiLevelType w:val="hybridMultilevel"/>
    <w:tmpl w:val="BF2C9E8C"/>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1" w15:restartNumberingAfterBreak="0">
    <w:nsid w:val="25E87592"/>
    <w:multiLevelType w:val="hybridMultilevel"/>
    <w:tmpl w:val="5CA25142"/>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B4B21B1"/>
    <w:multiLevelType w:val="hybridMultilevel"/>
    <w:tmpl w:val="70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A2810"/>
    <w:multiLevelType w:val="hybridMultilevel"/>
    <w:tmpl w:val="3B9AD5D0"/>
    <w:lvl w:ilvl="0" w:tplc="EB945174">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4" w15:restartNumberingAfterBreak="0">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805FC"/>
    <w:multiLevelType w:val="hybridMultilevel"/>
    <w:tmpl w:val="7D887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CC58EB"/>
    <w:multiLevelType w:val="hybridMultilevel"/>
    <w:tmpl w:val="D4205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47AFD"/>
    <w:multiLevelType w:val="hybridMultilevel"/>
    <w:tmpl w:val="0F440BDE"/>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8" w15:restartNumberingAfterBreak="0">
    <w:nsid w:val="4D783F2A"/>
    <w:multiLevelType w:val="hybridMultilevel"/>
    <w:tmpl w:val="03842F2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185D7D"/>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E787A"/>
    <w:multiLevelType w:val="hybridMultilevel"/>
    <w:tmpl w:val="69C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53DF3"/>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65F98"/>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F5EFB"/>
    <w:multiLevelType w:val="hybridMultilevel"/>
    <w:tmpl w:val="2EFA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B1971"/>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A26AA"/>
    <w:multiLevelType w:val="hybridMultilevel"/>
    <w:tmpl w:val="F2506A8C"/>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7" w15:restartNumberingAfterBreak="0">
    <w:nsid w:val="6AE821F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8252A"/>
    <w:multiLevelType w:val="hybridMultilevel"/>
    <w:tmpl w:val="EE1E9AF0"/>
    <w:lvl w:ilvl="0" w:tplc="C2A85E58">
      <w:start w:val="45"/>
      <w:numFmt w:val="decimal"/>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03945"/>
    <w:multiLevelType w:val="hybridMultilevel"/>
    <w:tmpl w:val="B13E384C"/>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15:restartNumberingAfterBreak="0">
    <w:nsid w:val="763E6910"/>
    <w:multiLevelType w:val="hybridMultilevel"/>
    <w:tmpl w:val="8DB87522"/>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1" w15:restartNumberingAfterBreak="0">
    <w:nsid w:val="77DF6647"/>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
  </w:num>
  <w:num w:numId="4">
    <w:abstractNumId w:val="4"/>
  </w:num>
  <w:num w:numId="5">
    <w:abstractNumId w:val="3"/>
  </w:num>
  <w:num w:numId="6">
    <w:abstractNumId w:val="1"/>
  </w:num>
  <w:num w:numId="7">
    <w:abstractNumId w:val="12"/>
  </w:num>
  <w:num w:numId="8">
    <w:abstractNumId w:val="19"/>
  </w:num>
  <w:num w:numId="9">
    <w:abstractNumId w:val="16"/>
  </w:num>
  <w:num w:numId="10">
    <w:abstractNumId w:val="31"/>
  </w:num>
  <w:num w:numId="11">
    <w:abstractNumId w:val="8"/>
  </w:num>
  <w:num w:numId="12">
    <w:abstractNumId w:val="13"/>
  </w:num>
  <w:num w:numId="13">
    <w:abstractNumId w:val="30"/>
  </w:num>
  <w:num w:numId="14">
    <w:abstractNumId w:val="28"/>
  </w:num>
  <w:num w:numId="15">
    <w:abstractNumId w:val="17"/>
  </w:num>
  <w:num w:numId="16">
    <w:abstractNumId w:val="23"/>
  </w:num>
  <w:num w:numId="17">
    <w:abstractNumId w:val="0"/>
  </w:num>
  <w:num w:numId="18">
    <w:abstractNumId w:val="6"/>
  </w:num>
  <w:num w:numId="19">
    <w:abstractNumId w:val="7"/>
  </w:num>
  <w:num w:numId="20">
    <w:abstractNumId w:val="25"/>
  </w:num>
  <w:num w:numId="21">
    <w:abstractNumId w:val="22"/>
  </w:num>
  <w:num w:numId="22">
    <w:abstractNumId w:val="27"/>
  </w:num>
  <w:num w:numId="23">
    <w:abstractNumId w:val="20"/>
  </w:num>
  <w:num w:numId="24">
    <w:abstractNumId w:val="21"/>
  </w:num>
  <w:num w:numId="25">
    <w:abstractNumId w:val="26"/>
  </w:num>
  <w:num w:numId="26">
    <w:abstractNumId w:val="29"/>
  </w:num>
  <w:num w:numId="27">
    <w:abstractNumId w:val="11"/>
  </w:num>
  <w:num w:numId="28">
    <w:abstractNumId w:val="10"/>
  </w:num>
  <w:num w:numId="29">
    <w:abstractNumId w:val="9"/>
  </w:num>
  <w:num w:numId="30">
    <w:abstractNumId w:val="5"/>
  </w:num>
  <w:num w:numId="31">
    <w:abstractNumId w:val="18"/>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03283E"/>
    <w:rsid w:val="00000997"/>
    <w:rsid w:val="00004938"/>
    <w:rsid w:val="000075F5"/>
    <w:rsid w:val="00015165"/>
    <w:rsid w:val="00015DE0"/>
    <w:rsid w:val="0001681B"/>
    <w:rsid w:val="00017329"/>
    <w:rsid w:val="00017A56"/>
    <w:rsid w:val="00020B7B"/>
    <w:rsid w:val="00021D64"/>
    <w:rsid w:val="00024774"/>
    <w:rsid w:val="0002609B"/>
    <w:rsid w:val="0003283E"/>
    <w:rsid w:val="000366A1"/>
    <w:rsid w:val="000368AC"/>
    <w:rsid w:val="00037DDA"/>
    <w:rsid w:val="00040B82"/>
    <w:rsid w:val="00042338"/>
    <w:rsid w:val="000425B4"/>
    <w:rsid w:val="0004275F"/>
    <w:rsid w:val="0004303D"/>
    <w:rsid w:val="00045CAC"/>
    <w:rsid w:val="00046476"/>
    <w:rsid w:val="0005146B"/>
    <w:rsid w:val="00053790"/>
    <w:rsid w:val="00055191"/>
    <w:rsid w:val="00055F10"/>
    <w:rsid w:val="00056851"/>
    <w:rsid w:val="00065B67"/>
    <w:rsid w:val="00070066"/>
    <w:rsid w:val="0007029A"/>
    <w:rsid w:val="00071D82"/>
    <w:rsid w:val="00071F4F"/>
    <w:rsid w:val="00072DBC"/>
    <w:rsid w:val="00081BD8"/>
    <w:rsid w:val="00087019"/>
    <w:rsid w:val="000877B5"/>
    <w:rsid w:val="0009174A"/>
    <w:rsid w:val="000927B7"/>
    <w:rsid w:val="000A76F5"/>
    <w:rsid w:val="000A7BEB"/>
    <w:rsid w:val="000B24D8"/>
    <w:rsid w:val="000B4235"/>
    <w:rsid w:val="000B515A"/>
    <w:rsid w:val="000B6891"/>
    <w:rsid w:val="000C01B0"/>
    <w:rsid w:val="000C279A"/>
    <w:rsid w:val="000C7750"/>
    <w:rsid w:val="000D01F5"/>
    <w:rsid w:val="000D09C2"/>
    <w:rsid w:val="000D1000"/>
    <w:rsid w:val="000D29B1"/>
    <w:rsid w:val="000D396F"/>
    <w:rsid w:val="000D5B06"/>
    <w:rsid w:val="000D5F1F"/>
    <w:rsid w:val="000D67C7"/>
    <w:rsid w:val="000D6A1C"/>
    <w:rsid w:val="000D762D"/>
    <w:rsid w:val="000E146D"/>
    <w:rsid w:val="000E3EFB"/>
    <w:rsid w:val="000E4077"/>
    <w:rsid w:val="000E59AE"/>
    <w:rsid w:val="000E6A8C"/>
    <w:rsid w:val="000F0A83"/>
    <w:rsid w:val="000F17EE"/>
    <w:rsid w:val="000F4AC1"/>
    <w:rsid w:val="000F65B5"/>
    <w:rsid w:val="00100ED5"/>
    <w:rsid w:val="0010442F"/>
    <w:rsid w:val="0010493F"/>
    <w:rsid w:val="00105027"/>
    <w:rsid w:val="00107D5A"/>
    <w:rsid w:val="001129B7"/>
    <w:rsid w:val="001130C0"/>
    <w:rsid w:val="00117AD0"/>
    <w:rsid w:val="00120413"/>
    <w:rsid w:val="001204B4"/>
    <w:rsid w:val="00124BB4"/>
    <w:rsid w:val="001277F2"/>
    <w:rsid w:val="00130891"/>
    <w:rsid w:val="00131080"/>
    <w:rsid w:val="0013159E"/>
    <w:rsid w:val="001334D0"/>
    <w:rsid w:val="001345DE"/>
    <w:rsid w:val="00142452"/>
    <w:rsid w:val="00142591"/>
    <w:rsid w:val="001441E5"/>
    <w:rsid w:val="001449BB"/>
    <w:rsid w:val="00146F61"/>
    <w:rsid w:val="0015253B"/>
    <w:rsid w:val="00152E82"/>
    <w:rsid w:val="0015476C"/>
    <w:rsid w:val="00154892"/>
    <w:rsid w:val="00157EBE"/>
    <w:rsid w:val="001605A5"/>
    <w:rsid w:val="00163E87"/>
    <w:rsid w:val="001648B3"/>
    <w:rsid w:val="0017283B"/>
    <w:rsid w:val="00172AA1"/>
    <w:rsid w:val="00172C7F"/>
    <w:rsid w:val="00173BC1"/>
    <w:rsid w:val="00174225"/>
    <w:rsid w:val="00174471"/>
    <w:rsid w:val="00174635"/>
    <w:rsid w:val="00175129"/>
    <w:rsid w:val="00175323"/>
    <w:rsid w:val="001756F9"/>
    <w:rsid w:val="001774F6"/>
    <w:rsid w:val="001775A1"/>
    <w:rsid w:val="00177E31"/>
    <w:rsid w:val="0018452E"/>
    <w:rsid w:val="001933B4"/>
    <w:rsid w:val="00193BF5"/>
    <w:rsid w:val="00195B18"/>
    <w:rsid w:val="00197012"/>
    <w:rsid w:val="001A4103"/>
    <w:rsid w:val="001A5F3E"/>
    <w:rsid w:val="001B2EE2"/>
    <w:rsid w:val="001B478E"/>
    <w:rsid w:val="001B630D"/>
    <w:rsid w:val="001C23C5"/>
    <w:rsid w:val="001C29C9"/>
    <w:rsid w:val="001C3E01"/>
    <w:rsid w:val="001C5952"/>
    <w:rsid w:val="001C6BB0"/>
    <w:rsid w:val="001D2720"/>
    <w:rsid w:val="001D509D"/>
    <w:rsid w:val="001E2895"/>
    <w:rsid w:val="001F1E37"/>
    <w:rsid w:val="001F30CF"/>
    <w:rsid w:val="001F32FE"/>
    <w:rsid w:val="001F4C16"/>
    <w:rsid w:val="001F4C4C"/>
    <w:rsid w:val="001F573A"/>
    <w:rsid w:val="001F5BCA"/>
    <w:rsid w:val="00203227"/>
    <w:rsid w:val="00203993"/>
    <w:rsid w:val="002055F8"/>
    <w:rsid w:val="00205DF0"/>
    <w:rsid w:val="00207070"/>
    <w:rsid w:val="00213B1A"/>
    <w:rsid w:val="00213E84"/>
    <w:rsid w:val="00214030"/>
    <w:rsid w:val="0021537E"/>
    <w:rsid w:val="002161E7"/>
    <w:rsid w:val="002170DF"/>
    <w:rsid w:val="00220DE0"/>
    <w:rsid w:val="002223FF"/>
    <w:rsid w:val="002232BE"/>
    <w:rsid w:val="00227D14"/>
    <w:rsid w:val="002304D6"/>
    <w:rsid w:val="002313EA"/>
    <w:rsid w:val="00232DDF"/>
    <w:rsid w:val="002352A1"/>
    <w:rsid w:val="0023685B"/>
    <w:rsid w:val="00237CDF"/>
    <w:rsid w:val="00240056"/>
    <w:rsid w:val="00240ABC"/>
    <w:rsid w:val="00241791"/>
    <w:rsid w:val="00241A76"/>
    <w:rsid w:val="00243CA0"/>
    <w:rsid w:val="00245CB3"/>
    <w:rsid w:val="0025467D"/>
    <w:rsid w:val="00255DA6"/>
    <w:rsid w:val="00256095"/>
    <w:rsid w:val="00257594"/>
    <w:rsid w:val="00257992"/>
    <w:rsid w:val="002646AC"/>
    <w:rsid w:val="00264798"/>
    <w:rsid w:val="00264DD2"/>
    <w:rsid w:val="002666DA"/>
    <w:rsid w:val="002675E5"/>
    <w:rsid w:val="00270E0A"/>
    <w:rsid w:val="002719CB"/>
    <w:rsid w:val="00274849"/>
    <w:rsid w:val="0027522B"/>
    <w:rsid w:val="0028134A"/>
    <w:rsid w:val="00290BB9"/>
    <w:rsid w:val="00291AC4"/>
    <w:rsid w:val="00291D7D"/>
    <w:rsid w:val="00296AE2"/>
    <w:rsid w:val="002A1420"/>
    <w:rsid w:val="002A6C08"/>
    <w:rsid w:val="002B3F46"/>
    <w:rsid w:val="002B4F7E"/>
    <w:rsid w:val="002B6057"/>
    <w:rsid w:val="002B6488"/>
    <w:rsid w:val="002B7E05"/>
    <w:rsid w:val="002C177A"/>
    <w:rsid w:val="002C56A4"/>
    <w:rsid w:val="002C599F"/>
    <w:rsid w:val="002C5C8D"/>
    <w:rsid w:val="002D0104"/>
    <w:rsid w:val="002D1421"/>
    <w:rsid w:val="002D1771"/>
    <w:rsid w:val="002D2FC5"/>
    <w:rsid w:val="002D353E"/>
    <w:rsid w:val="002D4402"/>
    <w:rsid w:val="002D67C9"/>
    <w:rsid w:val="002D7E1E"/>
    <w:rsid w:val="002E2508"/>
    <w:rsid w:val="002E4270"/>
    <w:rsid w:val="002E5F7A"/>
    <w:rsid w:val="002F15E8"/>
    <w:rsid w:val="002F2875"/>
    <w:rsid w:val="002F312E"/>
    <w:rsid w:val="002F47B0"/>
    <w:rsid w:val="002F491A"/>
    <w:rsid w:val="002F6DE0"/>
    <w:rsid w:val="00302238"/>
    <w:rsid w:val="003048C5"/>
    <w:rsid w:val="00313996"/>
    <w:rsid w:val="003139AE"/>
    <w:rsid w:val="00313C98"/>
    <w:rsid w:val="00322E46"/>
    <w:rsid w:val="0032335F"/>
    <w:rsid w:val="00323864"/>
    <w:rsid w:val="00323AF8"/>
    <w:rsid w:val="00324519"/>
    <w:rsid w:val="003245A6"/>
    <w:rsid w:val="00324C79"/>
    <w:rsid w:val="00324E7D"/>
    <w:rsid w:val="00326A3E"/>
    <w:rsid w:val="00331930"/>
    <w:rsid w:val="003339BE"/>
    <w:rsid w:val="00334340"/>
    <w:rsid w:val="003379D7"/>
    <w:rsid w:val="003406EF"/>
    <w:rsid w:val="003427E3"/>
    <w:rsid w:val="00343115"/>
    <w:rsid w:val="0034519F"/>
    <w:rsid w:val="003478B9"/>
    <w:rsid w:val="00350404"/>
    <w:rsid w:val="0035348E"/>
    <w:rsid w:val="00354ED1"/>
    <w:rsid w:val="0035652E"/>
    <w:rsid w:val="003577CB"/>
    <w:rsid w:val="00361B2F"/>
    <w:rsid w:val="0036286C"/>
    <w:rsid w:val="0036373D"/>
    <w:rsid w:val="00363803"/>
    <w:rsid w:val="0036476B"/>
    <w:rsid w:val="00365E81"/>
    <w:rsid w:val="0036635B"/>
    <w:rsid w:val="003717D5"/>
    <w:rsid w:val="003718AE"/>
    <w:rsid w:val="003728FB"/>
    <w:rsid w:val="00372CEE"/>
    <w:rsid w:val="00373DEC"/>
    <w:rsid w:val="00377308"/>
    <w:rsid w:val="0038140F"/>
    <w:rsid w:val="0038224C"/>
    <w:rsid w:val="00386E2C"/>
    <w:rsid w:val="00387EE9"/>
    <w:rsid w:val="00390610"/>
    <w:rsid w:val="00390901"/>
    <w:rsid w:val="00393C42"/>
    <w:rsid w:val="00393DDC"/>
    <w:rsid w:val="00393E5F"/>
    <w:rsid w:val="003948BB"/>
    <w:rsid w:val="00394B8C"/>
    <w:rsid w:val="00396768"/>
    <w:rsid w:val="00396A81"/>
    <w:rsid w:val="00397127"/>
    <w:rsid w:val="003A1D76"/>
    <w:rsid w:val="003A2EC4"/>
    <w:rsid w:val="003A4E1C"/>
    <w:rsid w:val="003A6DA4"/>
    <w:rsid w:val="003A7CD8"/>
    <w:rsid w:val="003B1D07"/>
    <w:rsid w:val="003B3076"/>
    <w:rsid w:val="003B4C6C"/>
    <w:rsid w:val="003B567D"/>
    <w:rsid w:val="003B5CA1"/>
    <w:rsid w:val="003B5FF9"/>
    <w:rsid w:val="003B7F02"/>
    <w:rsid w:val="003C1FA0"/>
    <w:rsid w:val="003C301A"/>
    <w:rsid w:val="003C3627"/>
    <w:rsid w:val="003C4658"/>
    <w:rsid w:val="003D0C7C"/>
    <w:rsid w:val="003D294C"/>
    <w:rsid w:val="003D2DFD"/>
    <w:rsid w:val="003D4883"/>
    <w:rsid w:val="003D4B99"/>
    <w:rsid w:val="003D5B7D"/>
    <w:rsid w:val="003D5E74"/>
    <w:rsid w:val="003D6275"/>
    <w:rsid w:val="003D7FB2"/>
    <w:rsid w:val="003E07B0"/>
    <w:rsid w:val="003E3DEE"/>
    <w:rsid w:val="003E44E6"/>
    <w:rsid w:val="003E56DA"/>
    <w:rsid w:val="003E5D64"/>
    <w:rsid w:val="003F0E07"/>
    <w:rsid w:val="003F0F62"/>
    <w:rsid w:val="003F1155"/>
    <w:rsid w:val="003F228D"/>
    <w:rsid w:val="003F25CE"/>
    <w:rsid w:val="003F6276"/>
    <w:rsid w:val="003F7ECF"/>
    <w:rsid w:val="0040010A"/>
    <w:rsid w:val="0040116C"/>
    <w:rsid w:val="00405F46"/>
    <w:rsid w:val="004063AE"/>
    <w:rsid w:val="0040657F"/>
    <w:rsid w:val="00406F20"/>
    <w:rsid w:val="00407F1B"/>
    <w:rsid w:val="00413DC5"/>
    <w:rsid w:val="004145B6"/>
    <w:rsid w:val="004154BD"/>
    <w:rsid w:val="004157FA"/>
    <w:rsid w:val="00415E76"/>
    <w:rsid w:val="00424702"/>
    <w:rsid w:val="00426D4F"/>
    <w:rsid w:val="004305C8"/>
    <w:rsid w:val="00432855"/>
    <w:rsid w:val="00433313"/>
    <w:rsid w:val="0043375D"/>
    <w:rsid w:val="004379B6"/>
    <w:rsid w:val="00437E83"/>
    <w:rsid w:val="00443D19"/>
    <w:rsid w:val="00445257"/>
    <w:rsid w:val="004601F6"/>
    <w:rsid w:val="00461671"/>
    <w:rsid w:val="00462378"/>
    <w:rsid w:val="0046336D"/>
    <w:rsid w:val="0047058F"/>
    <w:rsid w:val="0047286A"/>
    <w:rsid w:val="004737C3"/>
    <w:rsid w:val="00481C4E"/>
    <w:rsid w:val="004834F6"/>
    <w:rsid w:val="004844E5"/>
    <w:rsid w:val="004876D8"/>
    <w:rsid w:val="00487790"/>
    <w:rsid w:val="004921AE"/>
    <w:rsid w:val="00494ABC"/>
    <w:rsid w:val="004963CB"/>
    <w:rsid w:val="004A0185"/>
    <w:rsid w:val="004A0325"/>
    <w:rsid w:val="004A376B"/>
    <w:rsid w:val="004A557A"/>
    <w:rsid w:val="004A570D"/>
    <w:rsid w:val="004A62AB"/>
    <w:rsid w:val="004A780B"/>
    <w:rsid w:val="004B15D5"/>
    <w:rsid w:val="004B4095"/>
    <w:rsid w:val="004B4A7A"/>
    <w:rsid w:val="004B71B4"/>
    <w:rsid w:val="004B773D"/>
    <w:rsid w:val="004C00F4"/>
    <w:rsid w:val="004C3E99"/>
    <w:rsid w:val="004C525B"/>
    <w:rsid w:val="004C7C23"/>
    <w:rsid w:val="004D02EA"/>
    <w:rsid w:val="004D07DC"/>
    <w:rsid w:val="004D1B06"/>
    <w:rsid w:val="004D2219"/>
    <w:rsid w:val="004D2435"/>
    <w:rsid w:val="004D2E2B"/>
    <w:rsid w:val="004D3529"/>
    <w:rsid w:val="004D4D8B"/>
    <w:rsid w:val="004D74AE"/>
    <w:rsid w:val="004E1AC4"/>
    <w:rsid w:val="004E5802"/>
    <w:rsid w:val="004E6BA3"/>
    <w:rsid w:val="004F1B9F"/>
    <w:rsid w:val="004F1E23"/>
    <w:rsid w:val="004F2DBC"/>
    <w:rsid w:val="004F778D"/>
    <w:rsid w:val="00500A5C"/>
    <w:rsid w:val="00501ABF"/>
    <w:rsid w:val="0050373D"/>
    <w:rsid w:val="005039A0"/>
    <w:rsid w:val="005040FF"/>
    <w:rsid w:val="00510834"/>
    <w:rsid w:val="0051102A"/>
    <w:rsid w:val="005126B1"/>
    <w:rsid w:val="00512AFD"/>
    <w:rsid w:val="005172B6"/>
    <w:rsid w:val="00517AD6"/>
    <w:rsid w:val="00520690"/>
    <w:rsid w:val="0052202E"/>
    <w:rsid w:val="005228A9"/>
    <w:rsid w:val="005243FD"/>
    <w:rsid w:val="005249AF"/>
    <w:rsid w:val="00525740"/>
    <w:rsid w:val="005262B9"/>
    <w:rsid w:val="00526C17"/>
    <w:rsid w:val="005272B1"/>
    <w:rsid w:val="005332F3"/>
    <w:rsid w:val="00533885"/>
    <w:rsid w:val="005340CA"/>
    <w:rsid w:val="005359A4"/>
    <w:rsid w:val="00536FAD"/>
    <w:rsid w:val="005433CE"/>
    <w:rsid w:val="00545EB3"/>
    <w:rsid w:val="0055084E"/>
    <w:rsid w:val="00550F0B"/>
    <w:rsid w:val="0055178E"/>
    <w:rsid w:val="0055296A"/>
    <w:rsid w:val="00552991"/>
    <w:rsid w:val="00553AC2"/>
    <w:rsid w:val="00562034"/>
    <w:rsid w:val="00566F1E"/>
    <w:rsid w:val="00567F9D"/>
    <w:rsid w:val="005758E6"/>
    <w:rsid w:val="005771B7"/>
    <w:rsid w:val="005820BA"/>
    <w:rsid w:val="00583D5C"/>
    <w:rsid w:val="00585F7C"/>
    <w:rsid w:val="005860DA"/>
    <w:rsid w:val="00594683"/>
    <w:rsid w:val="0059474A"/>
    <w:rsid w:val="00596687"/>
    <w:rsid w:val="00597EC3"/>
    <w:rsid w:val="005A04CC"/>
    <w:rsid w:val="005A3C3A"/>
    <w:rsid w:val="005A6DA8"/>
    <w:rsid w:val="005B1538"/>
    <w:rsid w:val="005B467B"/>
    <w:rsid w:val="005B6DE0"/>
    <w:rsid w:val="005B6EB6"/>
    <w:rsid w:val="005C00B4"/>
    <w:rsid w:val="005C08DC"/>
    <w:rsid w:val="005C700C"/>
    <w:rsid w:val="005C7F4F"/>
    <w:rsid w:val="005D3F31"/>
    <w:rsid w:val="005D422F"/>
    <w:rsid w:val="005D7A55"/>
    <w:rsid w:val="005E195F"/>
    <w:rsid w:val="005E5774"/>
    <w:rsid w:val="005E65B4"/>
    <w:rsid w:val="005E677B"/>
    <w:rsid w:val="005E7B7A"/>
    <w:rsid w:val="005F1126"/>
    <w:rsid w:val="005F1699"/>
    <w:rsid w:val="005F1F94"/>
    <w:rsid w:val="005F70CF"/>
    <w:rsid w:val="00603590"/>
    <w:rsid w:val="00607759"/>
    <w:rsid w:val="00607915"/>
    <w:rsid w:val="00612439"/>
    <w:rsid w:val="006157C5"/>
    <w:rsid w:val="00616068"/>
    <w:rsid w:val="006168EC"/>
    <w:rsid w:val="00617F18"/>
    <w:rsid w:val="00621088"/>
    <w:rsid w:val="00624009"/>
    <w:rsid w:val="006320E4"/>
    <w:rsid w:val="00632DF0"/>
    <w:rsid w:val="00640503"/>
    <w:rsid w:val="00644CC5"/>
    <w:rsid w:val="0065198E"/>
    <w:rsid w:val="00651E75"/>
    <w:rsid w:val="00651F1B"/>
    <w:rsid w:val="00652F7D"/>
    <w:rsid w:val="00654549"/>
    <w:rsid w:val="006600A9"/>
    <w:rsid w:val="00660EAF"/>
    <w:rsid w:val="006620D6"/>
    <w:rsid w:val="00663E66"/>
    <w:rsid w:val="00664984"/>
    <w:rsid w:val="0067013E"/>
    <w:rsid w:val="00671403"/>
    <w:rsid w:val="00671A17"/>
    <w:rsid w:val="00671AA9"/>
    <w:rsid w:val="006777CE"/>
    <w:rsid w:val="0068176F"/>
    <w:rsid w:val="00682820"/>
    <w:rsid w:val="00682D42"/>
    <w:rsid w:val="00683DE4"/>
    <w:rsid w:val="0068402F"/>
    <w:rsid w:val="00684C8C"/>
    <w:rsid w:val="006858BC"/>
    <w:rsid w:val="006863A5"/>
    <w:rsid w:val="006866A4"/>
    <w:rsid w:val="006871F8"/>
    <w:rsid w:val="00690C9F"/>
    <w:rsid w:val="00691393"/>
    <w:rsid w:val="0069228D"/>
    <w:rsid w:val="00692B59"/>
    <w:rsid w:val="00693292"/>
    <w:rsid w:val="00695C5D"/>
    <w:rsid w:val="00695D07"/>
    <w:rsid w:val="00696C71"/>
    <w:rsid w:val="006A196A"/>
    <w:rsid w:val="006A2EF6"/>
    <w:rsid w:val="006A4E49"/>
    <w:rsid w:val="006A5523"/>
    <w:rsid w:val="006A5B84"/>
    <w:rsid w:val="006B1A15"/>
    <w:rsid w:val="006B49DC"/>
    <w:rsid w:val="006B6460"/>
    <w:rsid w:val="006B66B5"/>
    <w:rsid w:val="006C352E"/>
    <w:rsid w:val="006C52C8"/>
    <w:rsid w:val="006C73F5"/>
    <w:rsid w:val="006D1113"/>
    <w:rsid w:val="006D1579"/>
    <w:rsid w:val="006D2944"/>
    <w:rsid w:val="006D2EC5"/>
    <w:rsid w:val="006E2406"/>
    <w:rsid w:val="006E30D2"/>
    <w:rsid w:val="006E620B"/>
    <w:rsid w:val="006F45D4"/>
    <w:rsid w:val="006F5165"/>
    <w:rsid w:val="007007E5"/>
    <w:rsid w:val="00701422"/>
    <w:rsid w:val="0070456C"/>
    <w:rsid w:val="00704C95"/>
    <w:rsid w:val="0070554E"/>
    <w:rsid w:val="00705AD8"/>
    <w:rsid w:val="00712666"/>
    <w:rsid w:val="00713912"/>
    <w:rsid w:val="00713A95"/>
    <w:rsid w:val="007153F8"/>
    <w:rsid w:val="00715EA6"/>
    <w:rsid w:val="007238A2"/>
    <w:rsid w:val="007257F7"/>
    <w:rsid w:val="00726BEC"/>
    <w:rsid w:val="00726D32"/>
    <w:rsid w:val="0072745E"/>
    <w:rsid w:val="00727C45"/>
    <w:rsid w:val="00730E8C"/>
    <w:rsid w:val="007342C5"/>
    <w:rsid w:val="00734618"/>
    <w:rsid w:val="00740905"/>
    <w:rsid w:val="00747B38"/>
    <w:rsid w:val="00751734"/>
    <w:rsid w:val="00753D6D"/>
    <w:rsid w:val="007567FB"/>
    <w:rsid w:val="00757E15"/>
    <w:rsid w:val="00761D47"/>
    <w:rsid w:val="0076226C"/>
    <w:rsid w:val="00762291"/>
    <w:rsid w:val="007700E2"/>
    <w:rsid w:val="00770792"/>
    <w:rsid w:val="0077457E"/>
    <w:rsid w:val="00775C0C"/>
    <w:rsid w:val="00775CE0"/>
    <w:rsid w:val="00777015"/>
    <w:rsid w:val="007772F0"/>
    <w:rsid w:val="00782076"/>
    <w:rsid w:val="00782897"/>
    <w:rsid w:val="007867CE"/>
    <w:rsid w:val="007907CA"/>
    <w:rsid w:val="00791F7D"/>
    <w:rsid w:val="00792696"/>
    <w:rsid w:val="0079613E"/>
    <w:rsid w:val="00796682"/>
    <w:rsid w:val="007969DE"/>
    <w:rsid w:val="007973E1"/>
    <w:rsid w:val="007975B6"/>
    <w:rsid w:val="00797782"/>
    <w:rsid w:val="007A454A"/>
    <w:rsid w:val="007A48D1"/>
    <w:rsid w:val="007A4C16"/>
    <w:rsid w:val="007A54A6"/>
    <w:rsid w:val="007B02BE"/>
    <w:rsid w:val="007B7CD5"/>
    <w:rsid w:val="007C1463"/>
    <w:rsid w:val="007C30B7"/>
    <w:rsid w:val="007C384C"/>
    <w:rsid w:val="007C3DC1"/>
    <w:rsid w:val="007C3F15"/>
    <w:rsid w:val="007C45FC"/>
    <w:rsid w:val="007C4C28"/>
    <w:rsid w:val="007C58F2"/>
    <w:rsid w:val="007C5D64"/>
    <w:rsid w:val="007C67EA"/>
    <w:rsid w:val="007C7520"/>
    <w:rsid w:val="007D1471"/>
    <w:rsid w:val="007D2483"/>
    <w:rsid w:val="007D3F46"/>
    <w:rsid w:val="007D4293"/>
    <w:rsid w:val="007D74BE"/>
    <w:rsid w:val="007D754B"/>
    <w:rsid w:val="007D7F12"/>
    <w:rsid w:val="007E3F87"/>
    <w:rsid w:val="007E5D55"/>
    <w:rsid w:val="007E5FC4"/>
    <w:rsid w:val="007F1630"/>
    <w:rsid w:val="007F4469"/>
    <w:rsid w:val="007F4E2E"/>
    <w:rsid w:val="007F63FD"/>
    <w:rsid w:val="007F724D"/>
    <w:rsid w:val="007F7475"/>
    <w:rsid w:val="00802D4C"/>
    <w:rsid w:val="00803976"/>
    <w:rsid w:val="00803B96"/>
    <w:rsid w:val="008052F4"/>
    <w:rsid w:val="00811863"/>
    <w:rsid w:val="008120F9"/>
    <w:rsid w:val="008158D8"/>
    <w:rsid w:val="0082221A"/>
    <w:rsid w:val="00823FF8"/>
    <w:rsid w:val="008326AA"/>
    <w:rsid w:val="008348DA"/>
    <w:rsid w:val="008351BE"/>
    <w:rsid w:val="00841C5E"/>
    <w:rsid w:val="00842752"/>
    <w:rsid w:val="00844CBC"/>
    <w:rsid w:val="008455E7"/>
    <w:rsid w:val="00847707"/>
    <w:rsid w:val="00850919"/>
    <w:rsid w:val="0085438C"/>
    <w:rsid w:val="00856A3B"/>
    <w:rsid w:val="00860569"/>
    <w:rsid w:val="008657BF"/>
    <w:rsid w:val="00866AC3"/>
    <w:rsid w:val="0087215F"/>
    <w:rsid w:val="00875A74"/>
    <w:rsid w:val="00877380"/>
    <w:rsid w:val="00880A75"/>
    <w:rsid w:val="00881A9C"/>
    <w:rsid w:val="00881C41"/>
    <w:rsid w:val="00883432"/>
    <w:rsid w:val="0088430C"/>
    <w:rsid w:val="0088477C"/>
    <w:rsid w:val="00885881"/>
    <w:rsid w:val="00885FE6"/>
    <w:rsid w:val="00886D39"/>
    <w:rsid w:val="00887797"/>
    <w:rsid w:val="00891D18"/>
    <w:rsid w:val="00893C92"/>
    <w:rsid w:val="00894672"/>
    <w:rsid w:val="008951C5"/>
    <w:rsid w:val="00896AD2"/>
    <w:rsid w:val="008A2342"/>
    <w:rsid w:val="008A24AE"/>
    <w:rsid w:val="008A2A90"/>
    <w:rsid w:val="008A3395"/>
    <w:rsid w:val="008A393E"/>
    <w:rsid w:val="008A3E03"/>
    <w:rsid w:val="008A6B24"/>
    <w:rsid w:val="008A7789"/>
    <w:rsid w:val="008A7DF1"/>
    <w:rsid w:val="008B0218"/>
    <w:rsid w:val="008B0CBF"/>
    <w:rsid w:val="008B1BB8"/>
    <w:rsid w:val="008B3969"/>
    <w:rsid w:val="008B6E4F"/>
    <w:rsid w:val="008C02DD"/>
    <w:rsid w:val="008C2CBD"/>
    <w:rsid w:val="008C3ACE"/>
    <w:rsid w:val="008C3B3E"/>
    <w:rsid w:val="008C4B0B"/>
    <w:rsid w:val="008D0F41"/>
    <w:rsid w:val="008D3796"/>
    <w:rsid w:val="008E0325"/>
    <w:rsid w:val="008E400A"/>
    <w:rsid w:val="008E76C9"/>
    <w:rsid w:val="008E791E"/>
    <w:rsid w:val="008F1B14"/>
    <w:rsid w:val="008F2ADD"/>
    <w:rsid w:val="008F56D6"/>
    <w:rsid w:val="008F5A52"/>
    <w:rsid w:val="008F6900"/>
    <w:rsid w:val="008F6B39"/>
    <w:rsid w:val="008F78C0"/>
    <w:rsid w:val="00901BD0"/>
    <w:rsid w:val="00902254"/>
    <w:rsid w:val="00904270"/>
    <w:rsid w:val="00904557"/>
    <w:rsid w:val="00907089"/>
    <w:rsid w:val="00907889"/>
    <w:rsid w:val="00910DCE"/>
    <w:rsid w:val="00911711"/>
    <w:rsid w:val="00911D44"/>
    <w:rsid w:val="00911D77"/>
    <w:rsid w:val="0091342F"/>
    <w:rsid w:val="00913C39"/>
    <w:rsid w:val="00915C7C"/>
    <w:rsid w:val="00916A88"/>
    <w:rsid w:val="00920E56"/>
    <w:rsid w:val="009246B5"/>
    <w:rsid w:val="00924C66"/>
    <w:rsid w:val="009266AD"/>
    <w:rsid w:val="009272D5"/>
    <w:rsid w:val="009314A9"/>
    <w:rsid w:val="00933524"/>
    <w:rsid w:val="00935093"/>
    <w:rsid w:val="009416E5"/>
    <w:rsid w:val="00944DD8"/>
    <w:rsid w:val="00946A4C"/>
    <w:rsid w:val="00950862"/>
    <w:rsid w:val="00954717"/>
    <w:rsid w:val="00957B74"/>
    <w:rsid w:val="00960CAA"/>
    <w:rsid w:val="00962C5C"/>
    <w:rsid w:val="00962E15"/>
    <w:rsid w:val="00966DFF"/>
    <w:rsid w:val="00973508"/>
    <w:rsid w:val="00974A61"/>
    <w:rsid w:val="009773E4"/>
    <w:rsid w:val="0097780A"/>
    <w:rsid w:val="00986F4F"/>
    <w:rsid w:val="00987810"/>
    <w:rsid w:val="00987956"/>
    <w:rsid w:val="00993062"/>
    <w:rsid w:val="009936E6"/>
    <w:rsid w:val="00994781"/>
    <w:rsid w:val="00995505"/>
    <w:rsid w:val="0099666D"/>
    <w:rsid w:val="009A0DDC"/>
    <w:rsid w:val="009A0E9C"/>
    <w:rsid w:val="009A26D4"/>
    <w:rsid w:val="009A27D8"/>
    <w:rsid w:val="009A28CE"/>
    <w:rsid w:val="009B0011"/>
    <w:rsid w:val="009B1142"/>
    <w:rsid w:val="009B1CA0"/>
    <w:rsid w:val="009B1DE2"/>
    <w:rsid w:val="009B2809"/>
    <w:rsid w:val="009B2BFF"/>
    <w:rsid w:val="009B7006"/>
    <w:rsid w:val="009B78FE"/>
    <w:rsid w:val="009B79A3"/>
    <w:rsid w:val="009C1144"/>
    <w:rsid w:val="009C19F5"/>
    <w:rsid w:val="009C55A7"/>
    <w:rsid w:val="009D2242"/>
    <w:rsid w:val="009D358D"/>
    <w:rsid w:val="009D5570"/>
    <w:rsid w:val="009D585A"/>
    <w:rsid w:val="009D6ADF"/>
    <w:rsid w:val="009D7832"/>
    <w:rsid w:val="009D7B85"/>
    <w:rsid w:val="009E10A8"/>
    <w:rsid w:val="009E185E"/>
    <w:rsid w:val="009E3387"/>
    <w:rsid w:val="009E5D49"/>
    <w:rsid w:val="009F2301"/>
    <w:rsid w:val="009F3C55"/>
    <w:rsid w:val="009F5DFB"/>
    <w:rsid w:val="00A04FC2"/>
    <w:rsid w:val="00A05B71"/>
    <w:rsid w:val="00A061D2"/>
    <w:rsid w:val="00A0621B"/>
    <w:rsid w:val="00A07310"/>
    <w:rsid w:val="00A12670"/>
    <w:rsid w:val="00A15706"/>
    <w:rsid w:val="00A201F8"/>
    <w:rsid w:val="00A2137A"/>
    <w:rsid w:val="00A2344E"/>
    <w:rsid w:val="00A2396B"/>
    <w:rsid w:val="00A25E59"/>
    <w:rsid w:val="00A32303"/>
    <w:rsid w:val="00A3421A"/>
    <w:rsid w:val="00A418F5"/>
    <w:rsid w:val="00A44DBC"/>
    <w:rsid w:val="00A461F9"/>
    <w:rsid w:val="00A51423"/>
    <w:rsid w:val="00A51A86"/>
    <w:rsid w:val="00A51F28"/>
    <w:rsid w:val="00A54E81"/>
    <w:rsid w:val="00A54E9A"/>
    <w:rsid w:val="00A5588A"/>
    <w:rsid w:val="00A55C75"/>
    <w:rsid w:val="00A6081C"/>
    <w:rsid w:val="00A61166"/>
    <w:rsid w:val="00A615A6"/>
    <w:rsid w:val="00A62E38"/>
    <w:rsid w:val="00A64BBA"/>
    <w:rsid w:val="00A64FAA"/>
    <w:rsid w:val="00A666A2"/>
    <w:rsid w:val="00A7477E"/>
    <w:rsid w:val="00A7658F"/>
    <w:rsid w:val="00A77179"/>
    <w:rsid w:val="00A77B68"/>
    <w:rsid w:val="00A77CFD"/>
    <w:rsid w:val="00A805D2"/>
    <w:rsid w:val="00A806F8"/>
    <w:rsid w:val="00A86F5D"/>
    <w:rsid w:val="00A91467"/>
    <w:rsid w:val="00A9404A"/>
    <w:rsid w:val="00A95BA6"/>
    <w:rsid w:val="00A9677D"/>
    <w:rsid w:val="00AA041F"/>
    <w:rsid w:val="00AA51CC"/>
    <w:rsid w:val="00AB3776"/>
    <w:rsid w:val="00AB3B4A"/>
    <w:rsid w:val="00AB4CDA"/>
    <w:rsid w:val="00AB502F"/>
    <w:rsid w:val="00AB57E2"/>
    <w:rsid w:val="00AB5CBD"/>
    <w:rsid w:val="00AB61E5"/>
    <w:rsid w:val="00AB693B"/>
    <w:rsid w:val="00AC45C5"/>
    <w:rsid w:val="00AD1614"/>
    <w:rsid w:val="00AD3E72"/>
    <w:rsid w:val="00AD6438"/>
    <w:rsid w:val="00AD6707"/>
    <w:rsid w:val="00AE1ABE"/>
    <w:rsid w:val="00AE4F12"/>
    <w:rsid w:val="00AE5700"/>
    <w:rsid w:val="00AF05DC"/>
    <w:rsid w:val="00AF2637"/>
    <w:rsid w:val="00AF4F31"/>
    <w:rsid w:val="00AF5CDB"/>
    <w:rsid w:val="00AF7357"/>
    <w:rsid w:val="00B06C22"/>
    <w:rsid w:val="00B10BCE"/>
    <w:rsid w:val="00B11597"/>
    <w:rsid w:val="00B123A2"/>
    <w:rsid w:val="00B13A94"/>
    <w:rsid w:val="00B16B4A"/>
    <w:rsid w:val="00B202F0"/>
    <w:rsid w:val="00B20565"/>
    <w:rsid w:val="00B20A23"/>
    <w:rsid w:val="00B22A2D"/>
    <w:rsid w:val="00B2525E"/>
    <w:rsid w:val="00B25C1A"/>
    <w:rsid w:val="00B26860"/>
    <w:rsid w:val="00B27A6D"/>
    <w:rsid w:val="00B31A69"/>
    <w:rsid w:val="00B44FBC"/>
    <w:rsid w:val="00B46134"/>
    <w:rsid w:val="00B47D62"/>
    <w:rsid w:val="00B517E5"/>
    <w:rsid w:val="00B5576B"/>
    <w:rsid w:val="00B57227"/>
    <w:rsid w:val="00B57459"/>
    <w:rsid w:val="00B57962"/>
    <w:rsid w:val="00B62C91"/>
    <w:rsid w:val="00B637F9"/>
    <w:rsid w:val="00B642D0"/>
    <w:rsid w:val="00B66205"/>
    <w:rsid w:val="00B6669E"/>
    <w:rsid w:val="00B70EBC"/>
    <w:rsid w:val="00B75519"/>
    <w:rsid w:val="00B80735"/>
    <w:rsid w:val="00B80EEE"/>
    <w:rsid w:val="00B81F83"/>
    <w:rsid w:val="00B83A5F"/>
    <w:rsid w:val="00B841FD"/>
    <w:rsid w:val="00B85276"/>
    <w:rsid w:val="00B857E2"/>
    <w:rsid w:val="00B91B22"/>
    <w:rsid w:val="00B9241E"/>
    <w:rsid w:val="00B955E9"/>
    <w:rsid w:val="00B956E5"/>
    <w:rsid w:val="00BA2F76"/>
    <w:rsid w:val="00BA39F7"/>
    <w:rsid w:val="00BA588B"/>
    <w:rsid w:val="00BA7BCD"/>
    <w:rsid w:val="00BA7C58"/>
    <w:rsid w:val="00BA7F80"/>
    <w:rsid w:val="00BB0389"/>
    <w:rsid w:val="00BB2651"/>
    <w:rsid w:val="00BB2678"/>
    <w:rsid w:val="00BB73C7"/>
    <w:rsid w:val="00BB75D2"/>
    <w:rsid w:val="00BC0D9A"/>
    <w:rsid w:val="00BC4BF0"/>
    <w:rsid w:val="00BC6A08"/>
    <w:rsid w:val="00BD087C"/>
    <w:rsid w:val="00BD0A9E"/>
    <w:rsid w:val="00BD2DBA"/>
    <w:rsid w:val="00BD663B"/>
    <w:rsid w:val="00BD6BA3"/>
    <w:rsid w:val="00BE0C97"/>
    <w:rsid w:val="00BE125C"/>
    <w:rsid w:val="00BE1555"/>
    <w:rsid w:val="00BE180D"/>
    <w:rsid w:val="00BE26B4"/>
    <w:rsid w:val="00BE2FDF"/>
    <w:rsid w:val="00BE4A5B"/>
    <w:rsid w:val="00BE710A"/>
    <w:rsid w:val="00BF03CB"/>
    <w:rsid w:val="00BF2280"/>
    <w:rsid w:val="00BF2AA9"/>
    <w:rsid w:val="00BF2BC4"/>
    <w:rsid w:val="00BF320B"/>
    <w:rsid w:val="00BF48C8"/>
    <w:rsid w:val="00BF527E"/>
    <w:rsid w:val="00BF52F5"/>
    <w:rsid w:val="00BF7393"/>
    <w:rsid w:val="00BF75ED"/>
    <w:rsid w:val="00C0080B"/>
    <w:rsid w:val="00C0142C"/>
    <w:rsid w:val="00C05510"/>
    <w:rsid w:val="00C079C2"/>
    <w:rsid w:val="00C110DF"/>
    <w:rsid w:val="00C14F63"/>
    <w:rsid w:val="00C16357"/>
    <w:rsid w:val="00C1696D"/>
    <w:rsid w:val="00C174B2"/>
    <w:rsid w:val="00C22C08"/>
    <w:rsid w:val="00C23920"/>
    <w:rsid w:val="00C23C54"/>
    <w:rsid w:val="00C24146"/>
    <w:rsid w:val="00C25A7C"/>
    <w:rsid w:val="00C25AB1"/>
    <w:rsid w:val="00C27621"/>
    <w:rsid w:val="00C27A31"/>
    <w:rsid w:val="00C307BD"/>
    <w:rsid w:val="00C34D2C"/>
    <w:rsid w:val="00C34DB8"/>
    <w:rsid w:val="00C35670"/>
    <w:rsid w:val="00C37D3E"/>
    <w:rsid w:val="00C37DBC"/>
    <w:rsid w:val="00C37E30"/>
    <w:rsid w:val="00C40232"/>
    <w:rsid w:val="00C42F14"/>
    <w:rsid w:val="00C4305F"/>
    <w:rsid w:val="00C4335A"/>
    <w:rsid w:val="00C505BD"/>
    <w:rsid w:val="00C51DC8"/>
    <w:rsid w:val="00C56A9C"/>
    <w:rsid w:val="00C57087"/>
    <w:rsid w:val="00C60B50"/>
    <w:rsid w:val="00C67812"/>
    <w:rsid w:val="00C71530"/>
    <w:rsid w:val="00C743FD"/>
    <w:rsid w:val="00C74556"/>
    <w:rsid w:val="00C74654"/>
    <w:rsid w:val="00C75CFF"/>
    <w:rsid w:val="00C772B9"/>
    <w:rsid w:val="00C8252E"/>
    <w:rsid w:val="00C83273"/>
    <w:rsid w:val="00C84004"/>
    <w:rsid w:val="00C84716"/>
    <w:rsid w:val="00C848F3"/>
    <w:rsid w:val="00C8522E"/>
    <w:rsid w:val="00C855B2"/>
    <w:rsid w:val="00C91EFD"/>
    <w:rsid w:val="00C953B8"/>
    <w:rsid w:val="00C96C26"/>
    <w:rsid w:val="00C979C7"/>
    <w:rsid w:val="00CA0822"/>
    <w:rsid w:val="00CA090D"/>
    <w:rsid w:val="00CA0959"/>
    <w:rsid w:val="00CA1BE8"/>
    <w:rsid w:val="00CA65C7"/>
    <w:rsid w:val="00CB1178"/>
    <w:rsid w:val="00CB22F2"/>
    <w:rsid w:val="00CB2E32"/>
    <w:rsid w:val="00CB456A"/>
    <w:rsid w:val="00CB523C"/>
    <w:rsid w:val="00CB606F"/>
    <w:rsid w:val="00CB6567"/>
    <w:rsid w:val="00CC07A1"/>
    <w:rsid w:val="00CC1092"/>
    <w:rsid w:val="00CC36D4"/>
    <w:rsid w:val="00CC4EDA"/>
    <w:rsid w:val="00CC5D0F"/>
    <w:rsid w:val="00CD1174"/>
    <w:rsid w:val="00CD4B4F"/>
    <w:rsid w:val="00CD4E01"/>
    <w:rsid w:val="00CD54B9"/>
    <w:rsid w:val="00CD69FC"/>
    <w:rsid w:val="00CD73EB"/>
    <w:rsid w:val="00CE09EE"/>
    <w:rsid w:val="00CE236B"/>
    <w:rsid w:val="00CE50BD"/>
    <w:rsid w:val="00CE5701"/>
    <w:rsid w:val="00CE6755"/>
    <w:rsid w:val="00CE6D50"/>
    <w:rsid w:val="00CF1C2E"/>
    <w:rsid w:val="00CF1F00"/>
    <w:rsid w:val="00CF1F4E"/>
    <w:rsid w:val="00CF383B"/>
    <w:rsid w:val="00D008CE"/>
    <w:rsid w:val="00D03120"/>
    <w:rsid w:val="00D03A80"/>
    <w:rsid w:val="00D061EF"/>
    <w:rsid w:val="00D06CED"/>
    <w:rsid w:val="00D10694"/>
    <w:rsid w:val="00D12B1E"/>
    <w:rsid w:val="00D15BD9"/>
    <w:rsid w:val="00D20197"/>
    <w:rsid w:val="00D233D5"/>
    <w:rsid w:val="00D26E71"/>
    <w:rsid w:val="00D27A6B"/>
    <w:rsid w:val="00D320D1"/>
    <w:rsid w:val="00D3332C"/>
    <w:rsid w:val="00D3754E"/>
    <w:rsid w:val="00D513C8"/>
    <w:rsid w:val="00D51E3E"/>
    <w:rsid w:val="00D60FEC"/>
    <w:rsid w:val="00D61C12"/>
    <w:rsid w:val="00D70097"/>
    <w:rsid w:val="00D70DD4"/>
    <w:rsid w:val="00D71843"/>
    <w:rsid w:val="00D72A7A"/>
    <w:rsid w:val="00D7510C"/>
    <w:rsid w:val="00D755A2"/>
    <w:rsid w:val="00D762A9"/>
    <w:rsid w:val="00D803C3"/>
    <w:rsid w:val="00D81348"/>
    <w:rsid w:val="00D814B1"/>
    <w:rsid w:val="00D8165E"/>
    <w:rsid w:val="00D83C59"/>
    <w:rsid w:val="00D84958"/>
    <w:rsid w:val="00D87436"/>
    <w:rsid w:val="00D907AA"/>
    <w:rsid w:val="00D9092C"/>
    <w:rsid w:val="00D90E73"/>
    <w:rsid w:val="00D94E32"/>
    <w:rsid w:val="00DA06C7"/>
    <w:rsid w:val="00DA1C45"/>
    <w:rsid w:val="00DA312F"/>
    <w:rsid w:val="00DA491E"/>
    <w:rsid w:val="00DA4F5F"/>
    <w:rsid w:val="00DA5304"/>
    <w:rsid w:val="00DA5B86"/>
    <w:rsid w:val="00DA6A6F"/>
    <w:rsid w:val="00DB0F5B"/>
    <w:rsid w:val="00DB3533"/>
    <w:rsid w:val="00DC11F6"/>
    <w:rsid w:val="00DC159A"/>
    <w:rsid w:val="00DC6C37"/>
    <w:rsid w:val="00DC7BA7"/>
    <w:rsid w:val="00DD371D"/>
    <w:rsid w:val="00DD5348"/>
    <w:rsid w:val="00DD5811"/>
    <w:rsid w:val="00DE3629"/>
    <w:rsid w:val="00DE4D14"/>
    <w:rsid w:val="00DE50A2"/>
    <w:rsid w:val="00DE6842"/>
    <w:rsid w:val="00DF0D61"/>
    <w:rsid w:val="00DF2491"/>
    <w:rsid w:val="00DF2EE5"/>
    <w:rsid w:val="00DF3B77"/>
    <w:rsid w:val="00DF6946"/>
    <w:rsid w:val="00DF6BF3"/>
    <w:rsid w:val="00E13461"/>
    <w:rsid w:val="00E14B47"/>
    <w:rsid w:val="00E1568F"/>
    <w:rsid w:val="00E17429"/>
    <w:rsid w:val="00E20631"/>
    <w:rsid w:val="00E22D9A"/>
    <w:rsid w:val="00E236E1"/>
    <w:rsid w:val="00E26A0C"/>
    <w:rsid w:val="00E30B0E"/>
    <w:rsid w:val="00E315F3"/>
    <w:rsid w:val="00E358E9"/>
    <w:rsid w:val="00E35E11"/>
    <w:rsid w:val="00E36665"/>
    <w:rsid w:val="00E40050"/>
    <w:rsid w:val="00E40AD0"/>
    <w:rsid w:val="00E4184A"/>
    <w:rsid w:val="00E424D3"/>
    <w:rsid w:val="00E42789"/>
    <w:rsid w:val="00E42B42"/>
    <w:rsid w:val="00E47B00"/>
    <w:rsid w:val="00E5039E"/>
    <w:rsid w:val="00E52331"/>
    <w:rsid w:val="00E52389"/>
    <w:rsid w:val="00E53485"/>
    <w:rsid w:val="00E55AF6"/>
    <w:rsid w:val="00E56AC6"/>
    <w:rsid w:val="00E6248D"/>
    <w:rsid w:val="00E62C48"/>
    <w:rsid w:val="00E73F85"/>
    <w:rsid w:val="00E773A6"/>
    <w:rsid w:val="00E80638"/>
    <w:rsid w:val="00E81689"/>
    <w:rsid w:val="00E87628"/>
    <w:rsid w:val="00E87665"/>
    <w:rsid w:val="00E92FA9"/>
    <w:rsid w:val="00E947EE"/>
    <w:rsid w:val="00E97E46"/>
    <w:rsid w:val="00EA4D21"/>
    <w:rsid w:val="00EB24D1"/>
    <w:rsid w:val="00EB4443"/>
    <w:rsid w:val="00EB4AC2"/>
    <w:rsid w:val="00EB50E0"/>
    <w:rsid w:val="00EC11EC"/>
    <w:rsid w:val="00EC2236"/>
    <w:rsid w:val="00EC2BF2"/>
    <w:rsid w:val="00EC4E93"/>
    <w:rsid w:val="00EC5127"/>
    <w:rsid w:val="00EC7749"/>
    <w:rsid w:val="00EC7760"/>
    <w:rsid w:val="00ED082D"/>
    <w:rsid w:val="00ED1DED"/>
    <w:rsid w:val="00ED447F"/>
    <w:rsid w:val="00ED5BC2"/>
    <w:rsid w:val="00ED781F"/>
    <w:rsid w:val="00ED7E39"/>
    <w:rsid w:val="00EE4CEB"/>
    <w:rsid w:val="00EE53EB"/>
    <w:rsid w:val="00EE656F"/>
    <w:rsid w:val="00EE7504"/>
    <w:rsid w:val="00EF08F1"/>
    <w:rsid w:val="00EF1FCB"/>
    <w:rsid w:val="00EF26CC"/>
    <w:rsid w:val="00F012FD"/>
    <w:rsid w:val="00F07777"/>
    <w:rsid w:val="00F07A13"/>
    <w:rsid w:val="00F12D10"/>
    <w:rsid w:val="00F140F1"/>
    <w:rsid w:val="00F151B0"/>
    <w:rsid w:val="00F15D41"/>
    <w:rsid w:val="00F227B2"/>
    <w:rsid w:val="00F23220"/>
    <w:rsid w:val="00F2548D"/>
    <w:rsid w:val="00F25620"/>
    <w:rsid w:val="00F2682E"/>
    <w:rsid w:val="00F27B8D"/>
    <w:rsid w:val="00F30DAA"/>
    <w:rsid w:val="00F3205D"/>
    <w:rsid w:val="00F32F2C"/>
    <w:rsid w:val="00F33143"/>
    <w:rsid w:val="00F33AAB"/>
    <w:rsid w:val="00F36D5E"/>
    <w:rsid w:val="00F37616"/>
    <w:rsid w:val="00F401D4"/>
    <w:rsid w:val="00F435D5"/>
    <w:rsid w:val="00F527D4"/>
    <w:rsid w:val="00F549B3"/>
    <w:rsid w:val="00F54A48"/>
    <w:rsid w:val="00F54E65"/>
    <w:rsid w:val="00F562D1"/>
    <w:rsid w:val="00F5677B"/>
    <w:rsid w:val="00F57E82"/>
    <w:rsid w:val="00F6188C"/>
    <w:rsid w:val="00F62CC8"/>
    <w:rsid w:val="00F63789"/>
    <w:rsid w:val="00F66E48"/>
    <w:rsid w:val="00F67EEC"/>
    <w:rsid w:val="00F71DFC"/>
    <w:rsid w:val="00F765B7"/>
    <w:rsid w:val="00F81DA7"/>
    <w:rsid w:val="00F848BD"/>
    <w:rsid w:val="00F90629"/>
    <w:rsid w:val="00F906E4"/>
    <w:rsid w:val="00F92020"/>
    <w:rsid w:val="00F922F9"/>
    <w:rsid w:val="00F92E29"/>
    <w:rsid w:val="00F93585"/>
    <w:rsid w:val="00F949F0"/>
    <w:rsid w:val="00F950D3"/>
    <w:rsid w:val="00FA1542"/>
    <w:rsid w:val="00FA1CA1"/>
    <w:rsid w:val="00FA27E4"/>
    <w:rsid w:val="00FA3131"/>
    <w:rsid w:val="00FA4569"/>
    <w:rsid w:val="00FA4F12"/>
    <w:rsid w:val="00FA7E5D"/>
    <w:rsid w:val="00FB0597"/>
    <w:rsid w:val="00FB0C3F"/>
    <w:rsid w:val="00FB2A0D"/>
    <w:rsid w:val="00FB3F77"/>
    <w:rsid w:val="00FB4239"/>
    <w:rsid w:val="00FB6531"/>
    <w:rsid w:val="00FB686F"/>
    <w:rsid w:val="00FB6A77"/>
    <w:rsid w:val="00FC17E7"/>
    <w:rsid w:val="00FC39DB"/>
    <w:rsid w:val="00FC4A50"/>
    <w:rsid w:val="00FC573B"/>
    <w:rsid w:val="00FC7951"/>
    <w:rsid w:val="00FD2025"/>
    <w:rsid w:val="00FD2C10"/>
    <w:rsid w:val="00FD48D1"/>
    <w:rsid w:val="00FD5B75"/>
    <w:rsid w:val="00FD6BA0"/>
    <w:rsid w:val="00FE00A2"/>
    <w:rsid w:val="00FE0F5B"/>
    <w:rsid w:val="00FE3EDB"/>
    <w:rsid w:val="00FE5B0D"/>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C89D"/>
  <w15:docId w15:val="{92832AFB-7CE5-4620-B2BD-BC232920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2D"/>
    <w:pPr>
      <w:spacing w:after="200" w:line="276" w:lineRule="auto"/>
    </w:pPr>
    <w:rPr>
      <w:sz w:val="22"/>
      <w:szCs w:val="22"/>
    </w:rPr>
  </w:style>
  <w:style w:type="paragraph" w:styleId="Heading1">
    <w:name w:val="heading 1"/>
    <w:basedOn w:val="Normal"/>
    <w:next w:val="Normal"/>
    <w:link w:val="Heading1Char"/>
    <w:qFormat/>
    <w:rsid w:val="0059474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9474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9474A"/>
    <w:pPr>
      <w:keepNext/>
      <w:keepLines/>
      <w:spacing w:before="200" w:after="0" w:line="256" w:lineRule="auto"/>
      <w:outlineLvl w:val="2"/>
    </w:pPr>
    <w:rPr>
      <w:rFonts w:ascii="Calibri Light" w:eastAsia="Times New Roman" w:hAnsi="Calibri Light"/>
      <w:b/>
      <w:bCs/>
      <w:color w:val="5B9BD5"/>
      <w:sz w:val="20"/>
      <w:szCs w:val="20"/>
    </w:rPr>
  </w:style>
  <w:style w:type="paragraph" w:styleId="Heading4">
    <w:name w:val="heading 4"/>
    <w:basedOn w:val="Normal"/>
    <w:next w:val="Normal"/>
    <w:link w:val="Heading4Char"/>
    <w:qFormat/>
    <w:rsid w:val="00296AE2"/>
    <w:pPr>
      <w:keepNext/>
      <w:spacing w:after="0" w:line="240" w:lineRule="auto"/>
      <w:outlineLvl w:val="3"/>
    </w:pPr>
    <w:rPr>
      <w:rFonts w:ascii="AcadNusx" w:eastAsia="Times New Roman" w:hAnsi="AcadNusx"/>
      <w:b/>
      <w:sz w:val="28"/>
      <w:szCs w:val="24"/>
      <w:lang w:eastAsia="ru-RU"/>
    </w:rPr>
  </w:style>
  <w:style w:type="paragraph" w:styleId="Heading5">
    <w:name w:val="heading 5"/>
    <w:basedOn w:val="Normal"/>
    <w:next w:val="Normal"/>
    <w:link w:val="Heading5Char"/>
    <w:unhideWhenUsed/>
    <w:qFormat/>
    <w:rsid w:val="0059474A"/>
    <w:pPr>
      <w:keepNext/>
      <w:keepLines/>
      <w:spacing w:before="200" w:after="0" w:line="256" w:lineRule="auto"/>
      <w:outlineLvl w:val="4"/>
    </w:pPr>
    <w:rPr>
      <w:rFonts w:ascii="Calibri Light" w:eastAsia="Times New Roman" w:hAnsi="Calibri Light"/>
      <w:color w:val="1F4D78"/>
      <w:sz w:val="20"/>
      <w:szCs w:val="20"/>
    </w:rPr>
  </w:style>
  <w:style w:type="paragraph" w:styleId="Heading6">
    <w:name w:val="heading 6"/>
    <w:aliases w:val=" Char"/>
    <w:basedOn w:val="Normal"/>
    <w:next w:val="Normal"/>
    <w:link w:val="Heading6Char"/>
    <w:qFormat/>
    <w:rsid w:val="00296AE2"/>
    <w:pPr>
      <w:spacing w:before="240" w:after="60" w:line="240" w:lineRule="auto"/>
      <w:outlineLvl w:val="5"/>
    </w:pPr>
    <w:rPr>
      <w:rFonts w:ascii="Times New Roman" w:eastAsia="Times New Roman" w:hAnsi="Times New Roman"/>
      <w:b/>
      <w:bCs/>
      <w:lang w:val="ru-RU" w:eastAsia="ru-RU"/>
    </w:rPr>
  </w:style>
  <w:style w:type="paragraph" w:styleId="Heading7">
    <w:name w:val="heading 7"/>
    <w:basedOn w:val="Normal"/>
    <w:next w:val="Normal"/>
    <w:link w:val="Heading7Char"/>
    <w:qFormat/>
    <w:rsid w:val="0059474A"/>
    <w:pPr>
      <w:spacing w:before="240" w:after="60" w:line="240" w:lineRule="auto"/>
      <w:outlineLvl w:val="6"/>
    </w:pPr>
    <w:rPr>
      <w:rFonts w:ascii="Times New Roman" w:eastAsia="Times New Roman" w:hAnsi="Times New Roman"/>
      <w:sz w:val="24"/>
      <w:szCs w:val="24"/>
      <w:lang w:val="ru-RU" w:eastAsia="ru-RU"/>
    </w:rPr>
  </w:style>
  <w:style w:type="paragraph" w:styleId="Heading8">
    <w:name w:val="heading 8"/>
    <w:basedOn w:val="Normal"/>
    <w:next w:val="Normal"/>
    <w:link w:val="Heading8Char"/>
    <w:qFormat/>
    <w:rsid w:val="0059474A"/>
    <w:pPr>
      <w:spacing w:before="240" w:after="60" w:line="240" w:lineRule="auto"/>
      <w:outlineLvl w:val="7"/>
    </w:pPr>
    <w:rPr>
      <w:rFonts w:ascii="Times New Roman" w:eastAsia="Times New Roman" w:hAnsi="Times New Roman"/>
      <w:i/>
      <w:iCs/>
      <w:sz w:val="24"/>
      <w:szCs w:val="24"/>
      <w:lang w:val="ru-RU" w:eastAsia="ru-RU"/>
    </w:rPr>
  </w:style>
  <w:style w:type="paragraph" w:styleId="Heading9">
    <w:name w:val="heading 9"/>
    <w:basedOn w:val="Normal"/>
    <w:next w:val="Normal"/>
    <w:link w:val="Heading9Char"/>
    <w:qFormat/>
    <w:rsid w:val="0059474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6AE2"/>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AE2"/>
  </w:style>
  <w:style w:type="paragraph" w:styleId="Header">
    <w:name w:val="header"/>
    <w:basedOn w:val="Normal"/>
    <w:link w:val="HeaderChar"/>
    <w:uiPriority w:val="99"/>
    <w:unhideWhenUsed/>
    <w:rsid w:val="00296AE2"/>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AE2"/>
  </w:style>
  <w:style w:type="character" w:styleId="PageNumber">
    <w:name w:val="page number"/>
    <w:basedOn w:val="DefaultParagraphFont"/>
    <w:rsid w:val="00296AE2"/>
  </w:style>
  <w:style w:type="character" w:styleId="Hyperlink">
    <w:name w:val="Hyperlink"/>
    <w:unhideWhenUsed/>
    <w:rsid w:val="00296AE2"/>
    <w:rPr>
      <w:color w:val="0000FF"/>
      <w:u w:val="single"/>
    </w:rPr>
  </w:style>
  <w:style w:type="paragraph" w:styleId="BalloonText">
    <w:name w:val="Balloon Text"/>
    <w:basedOn w:val="Normal"/>
    <w:link w:val="BalloonTextChar"/>
    <w:uiPriority w:val="99"/>
    <w:unhideWhenUsed/>
    <w:rsid w:val="00296AE2"/>
    <w:pPr>
      <w:spacing w:after="0" w:line="240" w:lineRule="auto"/>
    </w:pPr>
    <w:rPr>
      <w:rFonts w:ascii="Tahoma" w:hAnsi="Tahoma"/>
      <w:sz w:val="16"/>
      <w:szCs w:val="16"/>
    </w:rPr>
  </w:style>
  <w:style w:type="character" w:customStyle="1" w:styleId="BalloonTextChar">
    <w:name w:val="Balloon Text Char"/>
    <w:link w:val="BalloonText"/>
    <w:uiPriority w:val="99"/>
    <w:rsid w:val="00296AE2"/>
    <w:rPr>
      <w:rFonts w:ascii="Tahoma" w:hAnsi="Tahoma" w:cs="Tahoma"/>
      <w:sz w:val="16"/>
      <w:szCs w:val="16"/>
    </w:rPr>
  </w:style>
  <w:style w:type="paragraph" w:styleId="ListParagraph">
    <w:name w:val="List Paragraph"/>
    <w:basedOn w:val="Normal"/>
    <w:link w:val="ListParagraphChar"/>
    <w:uiPriority w:val="34"/>
    <w:qFormat/>
    <w:rsid w:val="00296AE2"/>
    <w:pPr>
      <w:ind w:left="720"/>
      <w:contextualSpacing/>
    </w:pPr>
  </w:style>
  <w:style w:type="character" w:customStyle="1" w:styleId="Heading4Char">
    <w:name w:val="Heading 4 Char"/>
    <w:link w:val="Heading4"/>
    <w:rsid w:val="00296AE2"/>
    <w:rPr>
      <w:rFonts w:ascii="AcadNusx" w:eastAsia="Times New Roman" w:hAnsi="AcadNusx"/>
      <w:b/>
      <w:sz w:val="28"/>
      <w:szCs w:val="24"/>
      <w:lang w:eastAsia="ru-RU"/>
    </w:rPr>
  </w:style>
  <w:style w:type="character" w:customStyle="1" w:styleId="Heading6Char">
    <w:name w:val="Heading 6 Char"/>
    <w:aliases w:val=" Char Char"/>
    <w:link w:val="Heading6"/>
    <w:rsid w:val="00296AE2"/>
    <w:rPr>
      <w:rFonts w:ascii="Times New Roman" w:eastAsia="Times New Roman" w:hAnsi="Times New Roman"/>
      <w:b/>
      <w:bCs/>
      <w:sz w:val="22"/>
      <w:szCs w:val="22"/>
      <w:lang w:val="ru-RU" w:eastAsia="ru-RU"/>
    </w:rPr>
  </w:style>
  <w:style w:type="paragraph" w:styleId="CommentText">
    <w:name w:val="annotation text"/>
    <w:basedOn w:val="Normal"/>
    <w:link w:val="CommentTextChar"/>
    <w:uiPriority w:val="99"/>
    <w:unhideWhenUsed/>
    <w:rsid w:val="00296AE2"/>
    <w:rPr>
      <w:rFonts w:eastAsia="Times New Roman"/>
      <w:sz w:val="20"/>
      <w:szCs w:val="20"/>
    </w:rPr>
  </w:style>
  <w:style w:type="paragraph" w:customStyle="1" w:styleId="Normal0">
    <w:name w:val="[Normal]"/>
    <w:rsid w:val="00296AE2"/>
    <w:pPr>
      <w:widowControl w:val="0"/>
    </w:pPr>
    <w:rPr>
      <w:rFonts w:ascii="Arial" w:eastAsia="Arial" w:hAnsi="Arial" w:cs="Arial"/>
      <w:sz w:val="24"/>
    </w:rPr>
  </w:style>
  <w:style w:type="character" w:styleId="Emphasis">
    <w:name w:val="Emphasis"/>
    <w:uiPriority w:val="20"/>
    <w:qFormat/>
    <w:rsid w:val="00296AE2"/>
    <w:rPr>
      <w:i/>
    </w:rPr>
  </w:style>
  <w:style w:type="character" w:styleId="CommentReference">
    <w:name w:val="annotation reference"/>
    <w:basedOn w:val="DefaultParagraphFont"/>
    <w:uiPriority w:val="99"/>
    <w:semiHidden/>
    <w:unhideWhenUsed/>
    <w:rsid w:val="002313EA"/>
    <w:rPr>
      <w:sz w:val="16"/>
      <w:szCs w:val="16"/>
    </w:rPr>
  </w:style>
  <w:style w:type="paragraph" w:styleId="CommentSubject">
    <w:name w:val="annotation subject"/>
    <w:basedOn w:val="CommentText"/>
    <w:next w:val="CommentText"/>
    <w:link w:val="CommentSubjectChar"/>
    <w:uiPriority w:val="99"/>
    <w:semiHidden/>
    <w:unhideWhenUsed/>
    <w:rsid w:val="002313EA"/>
    <w:pPr>
      <w:spacing w:line="240" w:lineRule="auto"/>
    </w:pPr>
    <w:rPr>
      <w:rFonts w:eastAsia="Calibri"/>
      <w:b/>
      <w:bCs/>
    </w:rPr>
  </w:style>
  <w:style w:type="character" w:customStyle="1" w:styleId="CommentTextChar">
    <w:name w:val="Comment Text Char"/>
    <w:basedOn w:val="DefaultParagraphFont"/>
    <w:link w:val="CommentText"/>
    <w:uiPriority w:val="99"/>
    <w:rsid w:val="002313EA"/>
    <w:rPr>
      <w:rFonts w:eastAsia="Times New Roman"/>
    </w:rPr>
  </w:style>
  <w:style w:type="character" w:customStyle="1" w:styleId="CommentSubjectChar">
    <w:name w:val="Comment Subject Char"/>
    <w:basedOn w:val="CommentTextChar"/>
    <w:link w:val="CommentSubject"/>
    <w:uiPriority w:val="99"/>
    <w:semiHidden/>
    <w:rsid w:val="002313EA"/>
    <w:rPr>
      <w:rFonts w:eastAsia="Times New Roman"/>
      <w:b/>
      <w:bCs/>
    </w:rPr>
  </w:style>
  <w:style w:type="paragraph" w:customStyle="1" w:styleId="Default">
    <w:name w:val="Default"/>
    <w:rsid w:val="0023685B"/>
    <w:pPr>
      <w:autoSpaceDE w:val="0"/>
      <w:autoSpaceDN w:val="0"/>
      <w:adjustRightInd w:val="0"/>
    </w:pPr>
    <w:rPr>
      <w:rFonts w:ascii="Sylfaen" w:hAnsi="Sylfaen" w:cs="Sylfaen"/>
      <w:color w:val="000000"/>
      <w:sz w:val="24"/>
      <w:szCs w:val="24"/>
    </w:rPr>
  </w:style>
  <w:style w:type="paragraph" w:styleId="NormalWeb">
    <w:name w:val="Normal (Web)"/>
    <w:basedOn w:val="Normal"/>
    <w:unhideWhenUsed/>
    <w:rsid w:val="00D907AA"/>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EE53EB"/>
    <w:rPr>
      <w:i/>
      <w:iCs/>
    </w:rPr>
  </w:style>
  <w:style w:type="character" w:styleId="FollowedHyperlink">
    <w:name w:val="FollowedHyperlink"/>
    <w:basedOn w:val="DefaultParagraphFont"/>
    <w:uiPriority w:val="99"/>
    <w:unhideWhenUsed/>
    <w:rsid w:val="00EE53EB"/>
    <w:rPr>
      <w:color w:val="800080" w:themeColor="followedHyperlink"/>
      <w:u w:val="single"/>
    </w:rPr>
  </w:style>
  <w:style w:type="character" w:customStyle="1" w:styleId="UnresolvedMention1">
    <w:name w:val="Unresolved Mention1"/>
    <w:basedOn w:val="DefaultParagraphFont"/>
    <w:uiPriority w:val="99"/>
    <w:semiHidden/>
    <w:unhideWhenUsed/>
    <w:rsid w:val="00EE53EB"/>
    <w:rPr>
      <w:color w:val="605E5C"/>
      <w:shd w:val="clear" w:color="auto" w:fill="E1DFDD"/>
    </w:rPr>
  </w:style>
  <w:style w:type="character" w:customStyle="1" w:styleId="Heading1Char">
    <w:name w:val="Heading 1 Char"/>
    <w:basedOn w:val="DefaultParagraphFont"/>
    <w:link w:val="Heading1"/>
    <w:rsid w:val="0059474A"/>
    <w:rPr>
      <w:rFonts w:ascii="Cambria" w:eastAsia="Times New Roman" w:hAnsi="Cambria"/>
      <w:b/>
      <w:bCs/>
      <w:color w:val="365F91"/>
      <w:sz w:val="28"/>
      <w:szCs w:val="28"/>
    </w:rPr>
  </w:style>
  <w:style w:type="character" w:customStyle="1" w:styleId="Heading2Char">
    <w:name w:val="Heading 2 Char"/>
    <w:basedOn w:val="DefaultParagraphFont"/>
    <w:link w:val="Heading2"/>
    <w:rsid w:val="0059474A"/>
    <w:rPr>
      <w:rFonts w:ascii="Cambria" w:eastAsia="Times New Roman" w:hAnsi="Cambria"/>
      <w:b/>
      <w:bCs/>
      <w:color w:val="4F81BD"/>
      <w:sz w:val="26"/>
      <w:szCs w:val="26"/>
    </w:rPr>
  </w:style>
  <w:style w:type="character" w:customStyle="1" w:styleId="Heading3Char">
    <w:name w:val="Heading 3 Char"/>
    <w:basedOn w:val="DefaultParagraphFont"/>
    <w:link w:val="Heading3"/>
    <w:rsid w:val="0059474A"/>
    <w:rPr>
      <w:rFonts w:ascii="Calibri Light" w:eastAsia="Times New Roman" w:hAnsi="Calibri Light"/>
      <w:b/>
      <w:bCs/>
      <w:color w:val="5B9BD5"/>
    </w:rPr>
  </w:style>
  <w:style w:type="character" w:customStyle="1" w:styleId="Heading5Char">
    <w:name w:val="Heading 5 Char"/>
    <w:basedOn w:val="DefaultParagraphFont"/>
    <w:link w:val="Heading5"/>
    <w:rsid w:val="0059474A"/>
    <w:rPr>
      <w:rFonts w:ascii="Calibri Light" w:eastAsia="Times New Roman" w:hAnsi="Calibri Light"/>
      <w:color w:val="1F4D78"/>
    </w:rPr>
  </w:style>
  <w:style w:type="character" w:customStyle="1" w:styleId="Heading7Char">
    <w:name w:val="Heading 7 Char"/>
    <w:basedOn w:val="DefaultParagraphFont"/>
    <w:link w:val="Heading7"/>
    <w:rsid w:val="0059474A"/>
    <w:rPr>
      <w:rFonts w:ascii="Times New Roman" w:eastAsia="Times New Roman" w:hAnsi="Times New Roman"/>
      <w:sz w:val="24"/>
      <w:szCs w:val="24"/>
      <w:lang w:val="ru-RU" w:eastAsia="ru-RU"/>
    </w:rPr>
  </w:style>
  <w:style w:type="character" w:customStyle="1" w:styleId="Heading8Char">
    <w:name w:val="Heading 8 Char"/>
    <w:basedOn w:val="DefaultParagraphFont"/>
    <w:link w:val="Heading8"/>
    <w:rsid w:val="0059474A"/>
    <w:rPr>
      <w:rFonts w:ascii="Times New Roman" w:eastAsia="Times New Roman" w:hAnsi="Times New Roman"/>
      <w:i/>
      <w:iCs/>
      <w:sz w:val="24"/>
      <w:szCs w:val="24"/>
      <w:lang w:val="ru-RU" w:eastAsia="ru-RU"/>
    </w:rPr>
  </w:style>
  <w:style w:type="character" w:customStyle="1" w:styleId="Heading9Char">
    <w:name w:val="Heading 9 Char"/>
    <w:basedOn w:val="DefaultParagraphFont"/>
    <w:link w:val="Heading9"/>
    <w:rsid w:val="0059474A"/>
    <w:rPr>
      <w:rFonts w:ascii="Arial" w:eastAsia="Times New Roman" w:hAnsi="Arial" w:cs="Arial"/>
      <w:sz w:val="22"/>
      <w:szCs w:val="22"/>
      <w:lang w:val="ru-RU" w:eastAsia="ru-RU"/>
    </w:rPr>
  </w:style>
  <w:style w:type="paragraph" w:customStyle="1" w:styleId="CM1">
    <w:name w:val="CM1"/>
    <w:basedOn w:val="Default"/>
    <w:next w:val="Default"/>
    <w:rsid w:val="0059474A"/>
    <w:pPr>
      <w:widowControl w:val="0"/>
    </w:pPr>
    <w:rPr>
      <w:rFonts w:eastAsia="Times New Roman"/>
      <w:lang w:val="ru-RU" w:eastAsia="ru-RU"/>
    </w:rPr>
  </w:style>
  <w:style w:type="paragraph" w:customStyle="1" w:styleId="CM5">
    <w:name w:val="CM5"/>
    <w:basedOn w:val="Default"/>
    <w:next w:val="Default"/>
    <w:rsid w:val="0059474A"/>
    <w:pPr>
      <w:widowControl w:val="0"/>
    </w:pPr>
    <w:rPr>
      <w:rFonts w:eastAsia="Times New Roman"/>
      <w:lang w:val="ru-RU" w:eastAsia="ru-RU"/>
    </w:rPr>
  </w:style>
  <w:style w:type="paragraph" w:customStyle="1" w:styleId="CM3">
    <w:name w:val="CM3"/>
    <w:basedOn w:val="Default"/>
    <w:next w:val="Default"/>
    <w:rsid w:val="0059474A"/>
    <w:pPr>
      <w:widowControl w:val="0"/>
    </w:pPr>
    <w:rPr>
      <w:rFonts w:eastAsia="Times New Roman"/>
      <w:color w:val="auto"/>
      <w:lang w:val="ru-RU" w:eastAsia="ru-RU"/>
    </w:rPr>
  </w:style>
  <w:style w:type="character" w:customStyle="1" w:styleId="hps">
    <w:name w:val="hps"/>
    <w:basedOn w:val="DefaultParagraphFont"/>
    <w:rsid w:val="0059474A"/>
  </w:style>
  <w:style w:type="paragraph" w:customStyle="1" w:styleId="listparagraphcxspmiddle">
    <w:name w:val="listparagraphcxspmiddle"/>
    <w:basedOn w:val="Normal"/>
    <w:rsid w:val="0059474A"/>
    <w:pPr>
      <w:spacing w:after="100" w:afterAutospacing="1" w:line="240" w:lineRule="auto"/>
    </w:pPr>
    <w:rPr>
      <w:rFonts w:ascii="Times New Roman" w:eastAsia="Times New Roman" w:hAnsi="Times New Roman"/>
      <w:sz w:val="24"/>
      <w:szCs w:val="24"/>
    </w:rPr>
  </w:style>
  <w:style w:type="paragraph" w:customStyle="1" w:styleId="CM2">
    <w:name w:val="CM2"/>
    <w:basedOn w:val="Default"/>
    <w:next w:val="Default"/>
    <w:rsid w:val="0059474A"/>
    <w:pPr>
      <w:widowControl w:val="0"/>
    </w:pPr>
    <w:rPr>
      <w:rFonts w:eastAsia="Times New Roman"/>
      <w:color w:val="auto"/>
      <w:lang w:val="ru-RU" w:eastAsia="ru-RU"/>
    </w:rPr>
  </w:style>
  <w:style w:type="paragraph" w:styleId="BodyTextIndent3">
    <w:name w:val="Body Text Indent 3"/>
    <w:basedOn w:val="Normal"/>
    <w:link w:val="BodyTextIndent3Char"/>
    <w:rsid w:val="0059474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474A"/>
    <w:rPr>
      <w:rFonts w:ascii="Times New Roman" w:eastAsia="Times New Roman" w:hAnsi="Times New Roman"/>
      <w:sz w:val="16"/>
      <w:szCs w:val="16"/>
    </w:rPr>
  </w:style>
  <w:style w:type="paragraph" w:styleId="FootnoteText">
    <w:name w:val="footnote text"/>
    <w:basedOn w:val="Normal"/>
    <w:link w:val="FootnoteTextChar"/>
    <w:uiPriority w:val="99"/>
    <w:rsid w:val="0059474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9474A"/>
    <w:rPr>
      <w:rFonts w:ascii="Times New Roman" w:eastAsia="Times New Roman" w:hAnsi="Times New Roman"/>
    </w:rPr>
  </w:style>
  <w:style w:type="character" w:styleId="FootnoteReference">
    <w:name w:val="footnote reference"/>
    <w:rsid w:val="0059474A"/>
    <w:rPr>
      <w:vertAlign w:val="superscript"/>
    </w:rPr>
  </w:style>
  <w:style w:type="character" w:customStyle="1" w:styleId="EndnoteTextChar">
    <w:name w:val="Endnote Text Char"/>
    <w:basedOn w:val="DefaultParagraphFont"/>
    <w:link w:val="EndnoteText"/>
    <w:uiPriority w:val="99"/>
    <w:semiHidden/>
    <w:rsid w:val="0059474A"/>
  </w:style>
  <w:style w:type="paragraph" w:styleId="EndnoteText">
    <w:name w:val="endnote text"/>
    <w:basedOn w:val="Normal"/>
    <w:link w:val="EndnoteTextChar"/>
    <w:uiPriority w:val="99"/>
    <w:semiHidden/>
    <w:unhideWhenUsed/>
    <w:rsid w:val="0059474A"/>
    <w:pPr>
      <w:spacing w:after="0" w:line="240" w:lineRule="auto"/>
    </w:pPr>
    <w:rPr>
      <w:sz w:val="20"/>
      <w:szCs w:val="20"/>
    </w:rPr>
  </w:style>
  <w:style w:type="character" w:customStyle="1" w:styleId="EndnoteTextChar1">
    <w:name w:val="Endnote Text Char1"/>
    <w:basedOn w:val="DefaultParagraphFont"/>
    <w:uiPriority w:val="99"/>
    <w:semiHidden/>
    <w:rsid w:val="0059474A"/>
  </w:style>
  <w:style w:type="paragraph" w:customStyle="1" w:styleId="Elizbari">
    <w:name w:val="Elizbari"/>
    <w:basedOn w:val="Normal"/>
    <w:rsid w:val="0059474A"/>
    <w:pPr>
      <w:spacing w:after="0" w:line="300" w:lineRule="exact"/>
    </w:pPr>
    <w:rPr>
      <w:rFonts w:ascii="Geo_Times" w:eastAsia="Times New Roman" w:hAnsi="Geo_Times"/>
      <w:lang w:val="ru-RU" w:eastAsia="zh-CN"/>
    </w:rPr>
  </w:style>
  <w:style w:type="character" w:styleId="EndnoteReference">
    <w:name w:val="endnote reference"/>
    <w:basedOn w:val="DefaultParagraphFont"/>
    <w:uiPriority w:val="99"/>
    <w:semiHidden/>
    <w:unhideWhenUsed/>
    <w:rsid w:val="0059474A"/>
    <w:rPr>
      <w:vertAlign w:val="superscript"/>
    </w:rPr>
  </w:style>
  <w:style w:type="table" w:styleId="TableGrid">
    <w:name w:val="Table Grid"/>
    <w:basedOn w:val="TableNormal"/>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474A"/>
    <w:rPr>
      <w:b/>
      <w:bCs/>
    </w:rPr>
  </w:style>
  <w:style w:type="paragraph" w:customStyle="1" w:styleId="style21">
    <w:name w:val="style21"/>
    <w:basedOn w:val="Normal"/>
    <w:rsid w:val="0059474A"/>
    <w:pPr>
      <w:spacing w:before="100" w:beforeAutospacing="1" w:after="100" w:afterAutospacing="1" w:line="240" w:lineRule="auto"/>
    </w:pPr>
    <w:rPr>
      <w:rFonts w:ascii="Times New Roman" w:eastAsia="Times New Roman" w:hAnsi="Times New Roman"/>
      <w:sz w:val="24"/>
      <w:szCs w:val="24"/>
      <w:lang w:bidi="gu-IN"/>
    </w:rPr>
  </w:style>
  <w:style w:type="character" w:customStyle="1" w:styleId="style2">
    <w:name w:val="style2"/>
    <w:basedOn w:val="DefaultParagraphFont"/>
    <w:rsid w:val="0059474A"/>
  </w:style>
  <w:style w:type="paragraph" w:customStyle="1" w:styleId="xl65">
    <w:name w:val="xl65"/>
    <w:basedOn w:val="Normal"/>
    <w:rsid w:val="0059474A"/>
    <w:pPr>
      <w:spacing w:before="100" w:beforeAutospacing="1" w:after="100" w:afterAutospacing="1" w:line="240" w:lineRule="auto"/>
    </w:pPr>
    <w:rPr>
      <w:rFonts w:ascii="Sylfaen" w:eastAsia="Times New Roman" w:hAnsi="Sylfaen"/>
      <w:sz w:val="24"/>
      <w:szCs w:val="24"/>
      <w:lang w:bidi="gu-IN"/>
    </w:rPr>
  </w:style>
  <w:style w:type="paragraph" w:customStyle="1" w:styleId="xl66">
    <w:name w:val="xl66"/>
    <w:basedOn w:val="Normal"/>
    <w:rsid w:val="0059474A"/>
    <w:pPr>
      <w:spacing w:before="100" w:beforeAutospacing="1" w:after="100" w:afterAutospacing="1" w:line="240" w:lineRule="auto"/>
      <w:jc w:val="center"/>
    </w:pPr>
    <w:rPr>
      <w:rFonts w:ascii="Sylfaen" w:eastAsia="Times New Roman" w:hAnsi="Sylfaen"/>
      <w:sz w:val="24"/>
      <w:szCs w:val="24"/>
      <w:lang w:bidi="gu-IN"/>
    </w:rPr>
  </w:style>
  <w:style w:type="paragraph" w:customStyle="1" w:styleId="xl67">
    <w:name w:val="xl6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68">
    <w:name w:val="xl68"/>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69">
    <w:name w:val="xl69"/>
    <w:basedOn w:val="Normal"/>
    <w:rsid w:val="0059474A"/>
    <w:pPr>
      <w:pBdr>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70">
    <w:name w:val="xl70"/>
    <w:basedOn w:val="Normal"/>
    <w:rsid w:val="0059474A"/>
    <w:pPr>
      <w:pBdr>
        <w:top w:val="single" w:sz="8" w:space="0" w:color="auto"/>
        <w:lef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1">
    <w:name w:val="xl71"/>
    <w:basedOn w:val="Normal"/>
    <w:rsid w:val="0059474A"/>
    <w:pPr>
      <w:pBdr>
        <w:top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2">
    <w:name w:val="xl72"/>
    <w:basedOn w:val="Normal"/>
    <w:rsid w:val="0059474A"/>
    <w:pPr>
      <w:pBdr>
        <w:top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3">
    <w:name w:val="xl73"/>
    <w:basedOn w:val="Normal"/>
    <w:rsid w:val="0059474A"/>
    <w:pPr>
      <w:pBdr>
        <w:top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4">
    <w:name w:val="xl74"/>
    <w:basedOn w:val="Normal"/>
    <w:rsid w:val="0059474A"/>
    <w:pPr>
      <w:pBdr>
        <w:top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5">
    <w:name w:val="xl75"/>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6">
    <w:name w:val="xl76"/>
    <w:basedOn w:val="Normal"/>
    <w:rsid w:val="0059474A"/>
    <w:pPr>
      <w:pBdr>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7">
    <w:name w:val="xl77"/>
    <w:basedOn w:val="Normal"/>
    <w:rsid w:val="0059474A"/>
    <w:pPr>
      <w:pBdr>
        <w:bottom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8">
    <w:name w:val="xl78"/>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9">
    <w:name w:val="xl79"/>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80">
    <w:name w:val="xl80"/>
    <w:basedOn w:val="Normal"/>
    <w:rsid w:val="0059474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1">
    <w:name w:val="xl81"/>
    <w:basedOn w:val="Normal"/>
    <w:rsid w:val="0059474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2">
    <w:name w:val="xl82"/>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3">
    <w:name w:val="xl83"/>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4">
    <w:name w:val="xl84"/>
    <w:basedOn w:val="Normal"/>
    <w:rsid w:val="0059474A"/>
    <w:pPr>
      <w:pBdr>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5">
    <w:name w:val="xl85"/>
    <w:basedOn w:val="Normal"/>
    <w:rsid w:val="0059474A"/>
    <w:pPr>
      <w:pBdr>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6">
    <w:name w:val="xl86"/>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7">
    <w:name w:val="xl87"/>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8">
    <w:name w:val="xl88"/>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9">
    <w:name w:val="xl89"/>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0">
    <w:name w:val="xl90"/>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1">
    <w:name w:val="xl91"/>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2">
    <w:name w:val="xl9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3">
    <w:name w:val="xl93"/>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4">
    <w:name w:val="xl94"/>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5">
    <w:name w:val="xl95"/>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6">
    <w:name w:val="xl96"/>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7">
    <w:name w:val="xl9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8">
    <w:name w:val="xl98"/>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9">
    <w:name w:val="xl99"/>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0">
    <w:name w:val="xl100"/>
    <w:basedOn w:val="Normal"/>
    <w:rsid w:val="0059474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1">
    <w:name w:val="xl101"/>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2">
    <w:name w:val="xl10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3">
    <w:name w:val="xl10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4">
    <w:name w:val="xl10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5">
    <w:name w:val="xl105"/>
    <w:basedOn w:val="Normal"/>
    <w:rsid w:val="0059474A"/>
    <w:pPr>
      <w:spacing w:before="100" w:beforeAutospacing="1" w:after="100" w:afterAutospacing="1" w:line="240" w:lineRule="auto"/>
    </w:pPr>
    <w:rPr>
      <w:rFonts w:ascii="Sylfaen" w:eastAsia="Times New Roman" w:hAnsi="Sylfaen"/>
      <w:sz w:val="12"/>
      <w:szCs w:val="12"/>
      <w:lang w:bidi="gu-IN"/>
    </w:rPr>
  </w:style>
  <w:style w:type="paragraph" w:customStyle="1" w:styleId="xl106">
    <w:name w:val="xl106"/>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07">
    <w:name w:val="xl107"/>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8">
    <w:name w:val="xl108"/>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9">
    <w:name w:val="xl109"/>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0">
    <w:name w:val="xl110"/>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1">
    <w:name w:val="xl111"/>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2">
    <w:name w:val="xl112"/>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3">
    <w:name w:val="xl113"/>
    <w:basedOn w:val="Normal"/>
    <w:rsid w:val="0059474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4">
    <w:name w:val="xl114"/>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15">
    <w:name w:val="xl115"/>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16">
    <w:name w:val="xl116"/>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17">
    <w:name w:val="xl11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8">
    <w:name w:val="xl118"/>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9">
    <w:name w:val="xl119"/>
    <w:basedOn w:val="Normal"/>
    <w:rsid w:val="0059474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0">
    <w:name w:val="xl12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1">
    <w:name w:val="xl121"/>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2">
    <w:name w:val="xl122"/>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3">
    <w:name w:val="xl123"/>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lang w:bidi="gu-IN"/>
    </w:rPr>
  </w:style>
  <w:style w:type="paragraph" w:customStyle="1" w:styleId="xl124">
    <w:name w:val="xl124"/>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25">
    <w:name w:val="xl125"/>
    <w:basedOn w:val="Normal"/>
    <w:rsid w:val="0059474A"/>
    <w:pPr>
      <w:spacing w:before="100" w:beforeAutospacing="1" w:after="100" w:afterAutospacing="1" w:line="240" w:lineRule="auto"/>
    </w:pPr>
    <w:rPr>
      <w:rFonts w:ascii="Sylfaen" w:eastAsia="Times New Roman" w:hAnsi="Sylfaen"/>
      <w:i/>
      <w:iCs/>
      <w:sz w:val="18"/>
      <w:szCs w:val="18"/>
      <w:lang w:bidi="gu-IN"/>
    </w:rPr>
  </w:style>
  <w:style w:type="paragraph" w:customStyle="1" w:styleId="xl126">
    <w:name w:val="xl126"/>
    <w:basedOn w:val="Normal"/>
    <w:rsid w:val="0059474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7">
    <w:name w:val="xl127"/>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28">
    <w:name w:val="xl128"/>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9">
    <w:name w:val="xl129"/>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30">
    <w:name w:val="xl130"/>
    <w:basedOn w:val="Normal"/>
    <w:rsid w:val="0059474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1">
    <w:name w:val="xl131"/>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2">
    <w:name w:val="xl132"/>
    <w:basedOn w:val="Normal"/>
    <w:rsid w:val="0059474A"/>
    <w:pPr>
      <w:pBdr>
        <w:top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3">
    <w:name w:val="xl133"/>
    <w:basedOn w:val="Normal"/>
    <w:rsid w:val="0059474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4">
    <w:name w:val="xl134"/>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5">
    <w:name w:val="xl135"/>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6">
    <w:name w:val="xl136"/>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7">
    <w:name w:val="xl137"/>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lang w:bidi="gu-IN"/>
    </w:rPr>
  </w:style>
  <w:style w:type="paragraph" w:customStyle="1" w:styleId="xl138">
    <w:name w:val="xl138"/>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39">
    <w:name w:val="xl139"/>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40">
    <w:name w:val="xl140"/>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1">
    <w:name w:val="xl14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2">
    <w:name w:val="xl14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3">
    <w:name w:val="xl143"/>
    <w:basedOn w:val="Normal"/>
    <w:rsid w:val="0059474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4">
    <w:name w:val="xl144"/>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5">
    <w:name w:val="xl145"/>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6">
    <w:name w:val="xl14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7">
    <w:name w:val="xl147"/>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48">
    <w:name w:val="xl148"/>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9">
    <w:name w:val="xl149"/>
    <w:basedOn w:val="Normal"/>
    <w:rsid w:val="0059474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0">
    <w:name w:val="xl150"/>
    <w:basedOn w:val="Normal"/>
    <w:rsid w:val="0059474A"/>
    <w:pPr>
      <w:pBdr>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1">
    <w:name w:val="xl151"/>
    <w:basedOn w:val="Normal"/>
    <w:rsid w:val="0059474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2">
    <w:name w:val="xl15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3">
    <w:name w:val="xl153"/>
    <w:basedOn w:val="Normal"/>
    <w:rsid w:val="0059474A"/>
    <w:pPr>
      <w:pBdr>
        <w:left w:val="single" w:sz="8" w:space="0" w:color="auto"/>
      </w:pBd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4">
    <w:name w:val="xl154"/>
    <w:basedOn w:val="Normal"/>
    <w:rsid w:val="0059474A"/>
    <w:pP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5">
    <w:name w:val="xl155"/>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color w:val="000080"/>
      <w:sz w:val="24"/>
      <w:szCs w:val="24"/>
      <w:lang w:bidi="gu-IN"/>
    </w:rPr>
  </w:style>
  <w:style w:type="paragraph" w:customStyle="1" w:styleId="xl156">
    <w:name w:val="xl15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7">
    <w:name w:val="xl157"/>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8">
    <w:name w:val="xl158"/>
    <w:basedOn w:val="Normal"/>
    <w:rsid w:val="0059474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9">
    <w:name w:val="xl159"/>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0">
    <w:name w:val="xl16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1">
    <w:name w:val="xl161"/>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2">
    <w:name w:val="xl162"/>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3">
    <w:name w:val="xl16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4">
    <w:name w:val="xl16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5">
    <w:name w:val="xl165"/>
    <w:basedOn w:val="Normal"/>
    <w:rsid w:val="0059474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6">
    <w:name w:val="xl166"/>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7">
    <w:name w:val="xl167"/>
    <w:basedOn w:val="Normal"/>
    <w:rsid w:val="0059474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8">
    <w:name w:val="xl168"/>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9">
    <w:name w:val="xl169"/>
    <w:basedOn w:val="Normal"/>
    <w:rsid w:val="0059474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0">
    <w:name w:val="xl170"/>
    <w:basedOn w:val="Normal"/>
    <w:rsid w:val="0059474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1">
    <w:name w:val="xl171"/>
    <w:basedOn w:val="Normal"/>
    <w:rsid w:val="0059474A"/>
    <w:pPr>
      <w:pBdr>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2">
    <w:name w:val="xl172"/>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3">
    <w:name w:val="xl173"/>
    <w:basedOn w:val="Normal"/>
    <w:rsid w:val="0059474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4">
    <w:name w:val="xl174"/>
    <w:basedOn w:val="Normal"/>
    <w:rsid w:val="0059474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5">
    <w:name w:val="xl175"/>
    <w:basedOn w:val="Normal"/>
    <w:rsid w:val="0059474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6">
    <w:name w:val="xl176"/>
    <w:basedOn w:val="Normal"/>
    <w:rsid w:val="005947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7">
    <w:name w:val="xl17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8">
    <w:name w:val="xl178"/>
    <w:basedOn w:val="Normal"/>
    <w:rsid w:val="0059474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9">
    <w:name w:val="xl179"/>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0">
    <w:name w:val="xl180"/>
    <w:basedOn w:val="Normal"/>
    <w:rsid w:val="0059474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81">
    <w:name w:val="xl181"/>
    <w:basedOn w:val="Normal"/>
    <w:rsid w:val="0059474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2">
    <w:name w:val="xl182"/>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183">
    <w:name w:val="xl183"/>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b/>
      <w:bCs/>
      <w:sz w:val="24"/>
      <w:szCs w:val="24"/>
      <w:lang w:bidi="gu-IN"/>
    </w:rPr>
  </w:style>
  <w:style w:type="paragraph" w:customStyle="1" w:styleId="xl184">
    <w:name w:val="xl184"/>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5">
    <w:name w:val="xl185"/>
    <w:basedOn w:val="Normal"/>
    <w:rsid w:val="0059474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6">
    <w:name w:val="xl186"/>
    <w:basedOn w:val="Normal"/>
    <w:rsid w:val="0059474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7">
    <w:name w:val="xl187"/>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8">
    <w:name w:val="xl188"/>
    <w:basedOn w:val="Normal"/>
    <w:rsid w:val="0059474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9">
    <w:name w:val="xl189"/>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0">
    <w:name w:val="xl190"/>
    <w:basedOn w:val="Normal"/>
    <w:rsid w:val="0059474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1">
    <w:name w:val="xl191"/>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2">
    <w:name w:val="xl19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3">
    <w:name w:val="xl193"/>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94">
    <w:name w:val="xl194"/>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5">
    <w:name w:val="xl195"/>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6">
    <w:name w:val="xl196"/>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7">
    <w:name w:val="xl197"/>
    <w:basedOn w:val="Normal"/>
    <w:rsid w:val="0059474A"/>
    <w:pPr>
      <w:pBdr>
        <w:top w:val="single" w:sz="4" w:space="0" w:color="auto"/>
        <w:lef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8">
    <w:name w:val="xl198"/>
    <w:basedOn w:val="Normal"/>
    <w:rsid w:val="0059474A"/>
    <w:pPr>
      <w:pBdr>
        <w:top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9">
    <w:name w:val="xl199"/>
    <w:basedOn w:val="Normal"/>
    <w:rsid w:val="0059474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0">
    <w:name w:val="xl200"/>
    <w:basedOn w:val="Normal"/>
    <w:rsid w:val="0059474A"/>
    <w:pPr>
      <w:pBdr>
        <w:top w:val="single" w:sz="4" w:space="0" w:color="auto"/>
        <w:lef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1">
    <w:name w:val="xl201"/>
    <w:basedOn w:val="Normal"/>
    <w:rsid w:val="0059474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2">
    <w:name w:val="xl202"/>
    <w:basedOn w:val="Normal"/>
    <w:rsid w:val="0059474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3">
    <w:name w:val="xl203"/>
    <w:basedOn w:val="Normal"/>
    <w:rsid w:val="0059474A"/>
    <w:pPr>
      <w:pBdr>
        <w:top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4">
    <w:name w:val="xl204"/>
    <w:basedOn w:val="Normal"/>
    <w:rsid w:val="005947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5">
    <w:name w:val="xl205"/>
    <w:basedOn w:val="Normal"/>
    <w:rsid w:val="0059474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6">
    <w:name w:val="xl206"/>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7">
    <w:name w:val="xl207"/>
    <w:basedOn w:val="Normal"/>
    <w:rsid w:val="0059474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8">
    <w:name w:val="xl208"/>
    <w:basedOn w:val="Normal"/>
    <w:rsid w:val="0059474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9">
    <w:name w:val="xl209"/>
    <w:basedOn w:val="Normal"/>
    <w:rsid w:val="0059474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10">
    <w:name w:val="xl210"/>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1">
    <w:name w:val="xl211"/>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2">
    <w:name w:val="xl212"/>
    <w:basedOn w:val="Normal"/>
    <w:rsid w:val="0059474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3">
    <w:name w:val="xl213"/>
    <w:basedOn w:val="Normal"/>
    <w:rsid w:val="0059474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4">
    <w:name w:val="xl214"/>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5">
    <w:name w:val="xl215"/>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6">
    <w:name w:val="xl216"/>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7">
    <w:name w:val="xl217"/>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8">
    <w:name w:val="xl218"/>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9">
    <w:name w:val="xl219"/>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20">
    <w:name w:val="xl220"/>
    <w:basedOn w:val="Normal"/>
    <w:rsid w:val="0059474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1">
    <w:name w:val="xl22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2">
    <w:name w:val="xl222"/>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3">
    <w:name w:val="xl223"/>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4">
    <w:name w:val="xl224"/>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5">
    <w:name w:val="xl225"/>
    <w:basedOn w:val="Normal"/>
    <w:rsid w:val="0059474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styleId="BodyTextIndent">
    <w:name w:val="Body Text Indent"/>
    <w:aliases w:val="Char"/>
    <w:basedOn w:val="Normal"/>
    <w:link w:val="BodyTextIndentChar"/>
    <w:rsid w:val="0059474A"/>
    <w:pPr>
      <w:spacing w:after="0" w:line="360" w:lineRule="auto"/>
      <w:ind w:firstLine="567"/>
      <w:jc w:val="both"/>
    </w:pPr>
    <w:rPr>
      <w:rFonts w:ascii="Sibrdzne_98" w:eastAsia="Times New Roman" w:hAnsi="Sibrdzne_98"/>
      <w:sz w:val="24"/>
      <w:szCs w:val="24"/>
      <w:lang w:eastAsia="ru-RU"/>
    </w:rPr>
  </w:style>
  <w:style w:type="character" w:customStyle="1" w:styleId="BodyTextIndentChar">
    <w:name w:val="Body Text Indent Char"/>
    <w:aliases w:val="Char Char"/>
    <w:basedOn w:val="DefaultParagraphFont"/>
    <w:link w:val="BodyTextIndent"/>
    <w:rsid w:val="0059474A"/>
    <w:rPr>
      <w:rFonts w:ascii="Sibrdzne_98" w:eastAsia="Times New Roman" w:hAnsi="Sibrdzne_98"/>
      <w:sz w:val="24"/>
      <w:szCs w:val="24"/>
      <w:lang w:eastAsia="ru-RU"/>
    </w:rPr>
  </w:style>
  <w:style w:type="paragraph" w:styleId="BodyText">
    <w:name w:val="Body Text"/>
    <w:basedOn w:val="Normal"/>
    <w:link w:val="BodyTextChar"/>
    <w:rsid w:val="0059474A"/>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rsid w:val="0059474A"/>
    <w:rPr>
      <w:rFonts w:ascii="Times New Roman" w:eastAsia="Times New Roman" w:hAnsi="Times New Roman"/>
      <w:sz w:val="24"/>
      <w:szCs w:val="24"/>
      <w:lang w:val="ru-RU" w:eastAsia="ru-RU"/>
    </w:rPr>
  </w:style>
  <w:style w:type="paragraph" w:customStyle="1" w:styleId="ListParagraph1">
    <w:name w:val="List Paragraph1"/>
    <w:basedOn w:val="Normal"/>
    <w:qFormat/>
    <w:rsid w:val="0059474A"/>
    <w:pPr>
      <w:spacing w:after="0" w:line="240" w:lineRule="auto"/>
      <w:ind w:left="720"/>
      <w:contextualSpacing/>
    </w:pPr>
    <w:rPr>
      <w:rFonts w:ascii="Times New Roman" w:eastAsia="Times New Roman" w:hAnsi="Times New Roman"/>
      <w:sz w:val="24"/>
      <w:szCs w:val="24"/>
      <w:lang w:val="ru-RU" w:eastAsia="ru-RU"/>
    </w:rPr>
  </w:style>
  <w:style w:type="numbering" w:customStyle="1" w:styleId="NoList1">
    <w:name w:val="No List1"/>
    <w:next w:val="NoList"/>
    <w:uiPriority w:val="99"/>
    <w:semiHidden/>
    <w:unhideWhenUsed/>
    <w:rsid w:val="0059474A"/>
  </w:style>
  <w:style w:type="table" w:customStyle="1" w:styleId="TableGrid1">
    <w:name w:val="Table Grid1"/>
    <w:basedOn w:val="TableNormal"/>
    <w:next w:val="TableGrid"/>
    <w:uiPriority w:val="9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9474A"/>
  </w:style>
  <w:style w:type="table" w:customStyle="1" w:styleId="TableGrid11">
    <w:name w:val="Table Grid11"/>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74A"/>
    <w:rPr>
      <w:sz w:val="22"/>
      <w:szCs w:val="22"/>
    </w:rPr>
  </w:style>
  <w:style w:type="numbering" w:customStyle="1" w:styleId="NoList2">
    <w:name w:val="No List2"/>
    <w:next w:val="NoList"/>
    <w:uiPriority w:val="99"/>
    <w:semiHidden/>
    <w:unhideWhenUsed/>
    <w:rsid w:val="0059474A"/>
  </w:style>
  <w:style w:type="table" w:customStyle="1" w:styleId="TableGrid2">
    <w:name w:val="Table Grid2"/>
    <w:basedOn w:val="TableNormal"/>
    <w:next w:val="TableGrid"/>
    <w:uiPriority w:val="5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474A"/>
  </w:style>
  <w:style w:type="table" w:customStyle="1" w:styleId="TableGrid12">
    <w:name w:val="Table Grid12"/>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74A"/>
    <w:rPr>
      <w:rFonts w:asciiTheme="minorHAnsi" w:eastAsiaTheme="minorHAnsi" w:hAnsiTheme="minorHAnsi" w:cstheme="minorBidi"/>
      <w:sz w:val="22"/>
      <w:szCs w:val="22"/>
    </w:rPr>
  </w:style>
  <w:style w:type="paragraph" w:customStyle="1" w:styleId="abzacixml">
    <w:name w:val="abzaci_xml"/>
    <w:basedOn w:val="PlainText"/>
    <w:autoRedefine/>
    <w:rsid w:val="0059474A"/>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5947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74A"/>
    <w:rPr>
      <w:rFonts w:ascii="Consolas" w:hAnsi="Consolas"/>
      <w:sz w:val="21"/>
      <w:szCs w:val="21"/>
    </w:rPr>
  </w:style>
  <w:style w:type="paragraph" w:styleId="HTMLPreformatted">
    <w:name w:val="HTML Preformatted"/>
    <w:basedOn w:val="Normal"/>
    <w:link w:val="HTMLPreformattedChar"/>
    <w:uiPriority w:val="99"/>
    <w:semiHidden/>
    <w:unhideWhenUsed/>
    <w:rsid w:val="0059474A"/>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59474A"/>
    <w:rPr>
      <w:rFonts w:ascii="Consolas" w:eastAsiaTheme="minorHAnsi" w:hAnsi="Consolas" w:cs="Consolas"/>
    </w:rPr>
  </w:style>
  <w:style w:type="character" w:customStyle="1" w:styleId="UnresolvedMention10">
    <w:name w:val="Unresolved Mention1"/>
    <w:basedOn w:val="DefaultParagraphFont"/>
    <w:uiPriority w:val="99"/>
    <w:semiHidden/>
    <w:unhideWhenUsed/>
    <w:rsid w:val="0059474A"/>
    <w:rPr>
      <w:color w:val="808080"/>
      <w:shd w:val="clear" w:color="auto" w:fill="E6E6E6"/>
    </w:rPr>
  </w:style>
  <w:style w:type="table" w:styleId="TableGrid5">
    <w:name w:val="Table Grid 5"/>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9474A"/>
    <w:pPr>
      <w:spacing w:after="160" w:line="240" w:lineRule="exact"/>
    </w:pPr>
    <w:rPr>
      <w:rFonts w:ascii="Times New Roman" w:eastAsia="SimSun" w:hAnsi="Times New Roman"/>
      <w:b/>
      <w:sz w:val="28"/>
      <w:szCs w:val="24"/>
    </w:rPr>
  </w:style>
  <w:style w:type="table" w:styleId="TableClassic3">
    <w:name w:val="Table Classic 3"/>
    <w:basedOn w:val="TableNormal"/>
    <w:rsid w:val="0059474A"/>
    <w:rPr>
      <w:rFonts w:ascii="Times New Roman" w:eastAsia="Times New Roman" w:hAnsi="Times New Roman"/>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9474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474A"/>
    <w:rPr>
      <w:rFonts w:ascii="Times New Roman" w:eastAsia="Times New Roman" w:hAnsi="Times New Roman"/>
      <w:sz w:val="16"/>
      <w:szCs w:val="16"/>
    </w:rPr>
  </w:style>
  <w:style w:type="table" w:styleId="TableWeb1">
    <w:name w:val="Table Web 1"/>
    <w:basedOn w:val="TableNormal"/>
    <w:rsid w:val="0059474A"/>
    <w:rPr>
      <w:rFonts w:ascii="Times New Roman" w:eastAsia="Times New Roman" w:hAnsi="Times New Roman"/>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9474A"/>
    <w:pPr>
      <w:spacing w:after="0" w:line="240" w:lineRule="auto"/>
    </w:pPr>
    <w:rPr>
      <w:rFonts w:ascii="Times New Roman" w:eastAsia="Times New Roman" w:hAnsi="Times New Roman"/>
      <w:b/>
      <w:bCs/>
      <w:sz w:val="20"/>
      <w:szCs w:val="20"/>
      <w:lang w:val="ru-RU" w:eastAsia="ru-RU"/>
    </w:rPr>
  </w:style>
  <w:style w:type="numbering" w:customStyle="1" w:styleId="10">
    <w:name w:val="Нет списка1"/>
    <w:next w:val="NoList"/>
    <w:uiPriority w:val="99"/>
    <w:semiHidden/>
    <w:unhideWhenUsed/>
    <w:rsid w:val="0059474A"/>
  </w:style>
  <w:style w:type="paragraph" w:styleId="BodyTextIndent2">
    <w:name w:val="Body Text Indent 2"/>
    <w:basedOn w:val="Normal"/>
    <w:link w:val="BodyTextIndent2Char"/>
    <w:rsid w:val="0059474A"/>
    <w:pPr>
      <w:spacing w:after="0" w:line="240" w:lineRule="auto"/>
      <w:ind w:left="561" w:firstLine="187"/>
      <w:jc w:val="both"/>
    </w:pPr>
    <w:rPr>
      <w:rFonts w:ascii="Geo_Times" w:eastAsia="Times New Roman" w:hAnsi="Geo_Times"/>
      <w:b/>
      <w:sz w:val="24"/>
      <w:szCs w:val="24"/>
      <w:lang w:val="af-ZA" w:eastAsia="ru-RU"/>
    </w:rPr>
  </w:style>
  <w:style w:type="character" w:customStyle="1" w:styleId="BodyTextIndent2Char">
    <w:name w:val="Body Text Indent 2 Char"/>
    <w:basedOn w:val="DefaultParagraphFont"/>
    <w:link w:val="BodyTextIndent2"/>
    <w:rsid w:val="0059474A"/>
    <w:rPr>
      <w:rFonts w:ascii="Geo_Times" w:eastAsia="Times New Roman" w:hAnsi="Geo_Times"/>
      <w:b/>
      <w:sz w:val="24"/>
      <w:szCs w:val="24"/>
      <w:lang w:val="af-ZA" w:eastAsia="ru-RU"/>
    </w:rPr>
  </w:style>
  <w:style w:type="paragraph" w:styleId="EnvelopeAddress">
    <w:name w:val="envelope address"/>
    <w:basedOn w:val="Normal"/>
    <w:uiPriority w:val="99"/>
    <w:unhideWhenUsed/>
    <w:rsid w:val="0059474A"/>
    <w:pPr>
      <w:framePr w:w="7920" w:h="1980" w:hRule="exact" w:hSpace="180" w:wrap="auto" w:hAnchor="page" w:xAlign="center" w:yAlign="bottom"/>
      <w:spacing w:after="0" w:line="240" w:lineRule="auto"/>
      <w:ind w:left="2880"/>
    </w:pPr>
    <w:rPr>
      <w:rFonts w:ascii="Cambria" w:eastAsia="Times New Roman" w:hAnsi="Cambria"/>
      <w:sz w:val="24"/>
      <w:szCs w:val="24"/>
      <w:lang w:val="ru-RU" w:eastAsia="ru-RU"/>
    </w:rPr>
  </w:style>
  <w:style w:type="paragraph" w:styleId="EnvelopeReturn">
    <w:name w:val="envelope return"/>
    <w:basedOn w:val="Normal"/>
    <w:uiPriority w:val="99"/>
    <w:unhideWhenUsed/>
    <w:rsid w:val="0059474A"/>
    <w:pPr>
      <w:spacing w:after="0" w:line="240" w:lineRule="auto"/>
    </w:pPr>
    <w:rPr>
      <w:rFonts w:ascii="Cambria" w:eastAsia="Times New Roman" w:hAnsi="Cambria"/>
      <w:sz w:val="20"/>
      <w:szCs w:val="20"/>
      <w:lang w:val="ru-RU" w:eastAsia="ru-RU"/>
    </w:rPr>
  </w:style>
  <w:style w:type="paragraph" w:styleId="DocumentMap">
    <w:name w:val="Document Map"/>
    <w:basedOn w:val="Normal"/>
    <w:link w:val="DocumentMapChar"/>
    <w:uiPriority w:val="99"/>
    <w:semiHidden/>
    <w:unhideWhenUsed/>
    <w:rsid w:val="0059474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9474A"/>
    <w:rPr>
      <w:rFonts w:ascii="Tahoma" w:eastAsia="Times New Roman" w:hAnsi="Tahoma" w:cs="Tahoma"/>
      <w:sz w:val="16"/>
      <w:szCs w:val="16"/>
      <w:lang w:val="ru-RU" w:eastAsia="ru-RU"/>
    </w:rPr>
  </w:style>
  <w:style w:type="paragraph" w:styleId="BlockText">
    <w:name w:val="Block Text"/>
    <w:basedOn w:val="Normal"/>
    <w:rsid w:val="0059474A"/>
    <w:pPr>
      <w:spacing w:after="0" w:line="240" w:lineRule="auto"/>
      <w:ind w:left="284" w:right="-766"/>
      <w:jc w:val="both"/>
    </w:pPr>
    <w:rPr>
      <w:rFonts w:ascii="AcadNusx" w:eastAsia="Times New Roman" w:hAnsi="AcadNusx"/>
      <w:sz w:val="24"/>
      <w:szCs w:val="20"/>
      <w:lang w:eastAsia="ru-RU"/>
    </w:rPr>
  </w:style>
  <w:style w:type="character" w:customStyle="1" w:styleId="HeaderChar1">
    <w:name w:val="Header Char1"/>
    <w:basedOn w:val="DefaultParagraphFont"/>
    <w:semiHidden/>
    <w:rsid w:val="0059474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9474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shorttext">
    <w:name w:val="short_text"/>
    <w:basedOn w:val="DefaultParagraphFont"/>
    <w:rsid w:val="0059474A"/>
  </w:style>
  <w:style w:type="paragraph" w:customStyle="1" w:styleId="NoSpacing1">
    <w:name w:val="No Spacing1"/>
    <w:uiPriority w:val="1"/>
    <w:qFormat/>
    <w:rsid w:val="0059474A"/>
    <w:rPr>
      <w:rFonts w:eastAsia="Times New Roman"/>
      <w:sz w:val="22"/>
      <w:szCs w:val="22"/>
      <w:lang w:val="ru-RU" w:eastAsia="ru-RU"/>
    </w:rPr>
  </w:style>
  <w:style w:type="paragraph" w:customStyle="1" w:styleId="cxrili">
    <w:name w:val="cxrili"/>
    <w:basedOn w:val="Normal"/>
    <w:rsid w:val="0059474A"/>
    <w:pPr>
      <w:spacing w:after="0" w:line="240" w:lineRule="auto"/>
      <w:ind w:firstLine="454"/>
      <w:jc w:val="both"/>
    </w:pPr>
    <w:rPr>
      <w:rFonts w:ascii="Sylfaen" w:eastAsia="Times New Roman" w:hAnsi="Sylfaen"/>
      <w:color w:val="000000"/>
      <w:sz w:val="20"/>
      <w:szCs w:val="20"/>
      <w:lang w:val="af-ZA" w:eastAsia="ru-RU"/>
    </w:rPr>
  </w:style>
  <w:style w:type="character" w:customStyle="1" w:styleId="BodyTextIndentChar1">
    <w:name w:val="Body Text Indent Char1"/>
    <w:aliases w:val="Char Char1"/>
    <w:uiPriority w:val="99"/>
    <w:semiHidden/>
    <w:rsid w:val="0059474A"/>
    <w:rPr>
      <w:sz w:val="22"/>
      <w:szCs w:val="22"/>
    </w:rPr>
  </w:style>
  <w:style w:type="character" w:customStyle="1" w:styleId="BodyText3Char1">
    <w:name w:val="Body Text 3 Char1"/>
    <w:uiPriority w:val="99"/>
    <w:semiHidden/>
    <w:rsid w:val="0059474A"/>
    <w:rPr>
      <w:sz w:val="16"/>
      <w:szCs w:val="16"/>
    </w:rPr>
  </w:style>
  <w:style w:type="paragraph" w:styleId="Index1">
    <w:name w:val="index 1"/>
    <w:basedOn w:val="Normal"/>
    <w:next w:val="Normal"/>
    <w:autoRedefine/>
    <w:rsid w:val="0059474A"/>
    <w:pPr>
      <w:spacing w:after="0" w:line="240" w:lineRule="auto"/>
      <w:ind w:left="240" w:hanging="240"/>
    </w:pPr>
    <w:rPr>
      <w:rFonts w:ascii="Times New Roman" w:eastAsia="Times New Roman" w:hAnsi="Times New Roman"/>
      <w:sz w:val="24"/>
      <w:szCs w:val="24"/>
      <w:lang w:val="ru-RU" w:eastAsia="ru-RU"/>
    </w:rPr>
  </w:style>
  <w:style w:type="paragraph" w:customStyle="1" w:styleId="cxrili2">
    <w:name w:val="cxrili2"/>
    <w:basedOn w:val="Normal"/>
    <w:next w:val="cxrili"/>
    <w:rsid w:val="0059474A"/>
    <w:pPr>
      <w:spacing w:after="0" w:line="360" w:lineRule="auto"/>
      <w:ind w:right="74"/>
    </w:pPr>
    <w:rPr>
      <w:rFonts w:ascii="Sylfaen" w:eastAsia="Times New Roman" w:hAnsi="Sylfaen"/>
      <w:b/>
      <w:color w:val="000000"/>
      <w:sz w:val="20"/>
      <w:szCs w:val="20"/>
      <w:lang w:val="af-ZA" w:eastAsia="ru-RU"/>
    </w:rPr>
  </w:style>
  <w:style w:type="paragraph" w:customStyle="1" w:styleId="Sylfaen">
    <w:name w:val="Обычный + Sylfaen"/>
    <w:aliases w:val="12 пт,Масштаб знаков: 95%"/>
    <w:basedOn w:val="Normal"/>
    <w:rsid w:val="0059474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9474A"/>
    <w:pPr>
      <w:spacing w:before="120" w:after="0" w:line="240" w:lineRule="auto"/>
    </w:pPr>
    <w:rPr>
      <w:rFonts w:ascii="Times New Roman" w:eastAsia="Times New Roman" w:hAnsi="Times New Roman"/>
      <w:b/>
      <w:bCs/>
      <w:i/>
      <w:iCs/>
      <w:noProof/>
      <w:lang w:val="ru-RU" w:eastAsia="ru-RU"/>
    </w:rPr>
  </w:style>
  <w:style w:type="character" w:customStyle="1" w:styleId="CharChar5">
    <w:name w:val="Char Char5"/>
    <w:locked/>
    <w:rsid w:val="0059474A"/>
    <w:rPr>
      <w:sz w:val="24"/>
      <w:szCs w:val="24"/>
      <w:lang w:val="en-US" w:eastAsia="ru-RU" w:bidi="ar-SA"/>
    </w:rPr>
  </w:style>
  <w:style w:type="paragraph" w:styleId="Title">
    <w:name w:val="Title"/>
    <w:basedOn w:val="Normal"/>
    <w:next w:val="Normal"/>
    <w:link w:val="TitleChar"/>
    <w:qFormat/>
    <w:rsid w:val="0059474A"/>
    <w:pPr>
      <w:keepNext/>
      <w:keepLines/>
      <w:pBdr>
        <w:top w:val="nil"/>
        <w:left w:val="nil"/>
        <w:bottom w:val="nil"/>
        <w:right w:val="nil"/>
        <w:between w:val="nil"/>
      </w:pBdr>
      <w:spacing w:before="480" w:after="120"/>
    </w:pPr>
    <w:rPr>
      <w:rFonts w:cs="Calibri"/>
      <w:b/>
      <w:color w:val="000000"/>
      <w:sz w:val="72"/>
      <w:szCs w:val="72"/>
      <w:lang w:val="ka-GE" w:eastAsia="ka-GE"/>
    </w:rPr>
  </w:style>
  <w:style w:type="character" w:customStyle="1" w:styleId="TitleChar">
    <w:name w:val="Title Char"/>
    <w:basedOn w:val="DefaultParagraphFont"/>
    <w:link w:val="Title"/>
    <w:rsid w:val="0059474A"/>
    <w:rPr>
      <w:rFonts w:cs="Calibri"/>
      <w:b/>
      <w:color w:val="000000"/>
      <w:sz w:val="72"/>
      <w:szCs w:val="72"/>
      <w:lang w:val="ka-GE" w:eastAsia="ka-GE"/>
    </w:rPr>
  </w:style>
  <w:style w:type="paragraph" w:styleId="Subtitle">
    <w:name w:val="Subtitle"/>
    <w:basedOn w:val="Normal"/>
    <w:next w:val="Normal"/>
    <w:link w:val="SubtitleChar"/>
    <w:qFormat/>
    <w:rsid w:val="0059474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9474A"/>
    <w:rPr>
      <w:rFonts w:ascii="Georgia" w:eastAsia="Georgia" w:hAnsi="Georgia" w:cs="Georgia"/>
      <w:i/>
      <w:color w:val="666666"/>
      <w:sz w:val="48"/>
      <w:szCs w:val="48"/>
      <w:lang w:val="ka-GE" w:eastAsia="ka-GE"/>
    </w:rPr>
  </w:style>
  <w:style w:type="paragraph" w:customStyle="1" w:styleId="a">
    <w:name w:val="ტექსტი"/>
    <w:basedOn w:val="Normal"/>
    <w:link w:val="Char"/>
    <w:rsid w:val="0059474A"/>
    <w:pPr>
      <w:spacing w:after="0" w:line="360" w:lineRule="auto"/>
      <w:ind w:firstLine="720"/>
      <w:jc w:val="both"/>
    </w:pPr>
    <w:rPr>
      <w:rFonts w:ascii="Sylfaen" w:hAnsi="Sylfaen"/>
      <w:sz w:val="24"/>
      <w:szCs w:val="24"/>
      <w:lang w:val="ka-GE" w:eastAsia="ru-RU"/>
    </w:rPr>
  </w:style>
  <w:style w:type="character" w:customStyle="1" w:styleId="Char">
    <w:name w:val="ტექსტი Char"/>
    <w:link w:val="a"/>
    <w:rsid w:val="0059474A"/>
    <w:rPr>
      <w:rFonts w:ascii="Sylfaen" w:hAnsi="Sylfaen"/>
      <w:sz w:val="24"/>
      <w:szCs w:val="24"/>
      <w:lang w:val="ka-GE" w:eastAsia="ru-RU"/>
    </w:rPr>
  </w:style>
  <w:style w:type="character" w:customStyle="1" w:styleId="apple-converted-space">
    <w:name w:val="apple-converted-space"/>
    <w:basedOn w:val="DefaultParagraphFont"/>
    <w:rsid w:val="0059474A"/>
  </w:style>
  <w:style w:type="paragraph" w:styleId="BodyText2">
    <w:name w:val="Body Text 2"/>
    <w:basedOn w:val="Normal"/>
    <w:link w:val="BodyText2Char"/>
    <w:rsid w:val="0059474A"/>
    <w:pPr>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rsid w:val="0059474A"/>
    <w:rPr>
      <w:rFonts w:ascii="Times New Roman" w:eastAsia="Times New Roman" w:hAnsi="Times New Roman"/>
      <w:sz w:val="24"/>
      <w:szCs w:val="24"/>
      <w:lang w:val="ru-RU" w:eastAsia="ru-RU"/>
    </w:rPr>
  </w:style>
  <w:style w:type="character" w:customStyle="1" w:styleId="apple-style-span">
    <w:name w:val="apple-style-span"/>
    <w:basedOn w:val="DefaultParagraphFont"/>
    <w:rsid w:val="0059474A"/>
  </w:style>
  <w:style w:type="paragraph" w:customStyle="1" w:styleId="NormalSCM">
    <w:name w:val="Normal SCM"/>
    <w:basedOn w:val="Normal"/>
    <w:link w:val="NormalSCMChar"/>
    <w:rsid w:val="0059474A"/>
    <w:pPr>
      <w:spacing w:after="120" w:line="240" w:lineRule="auto"/>
      <w:ind w:right="68"/>
      <w:jc w:val="both"/>
    </w:pPr>
    <w:rPr>
      <w:rFonts w:ascii="Times New Roman" w:eastAsia="Times New Roman" w:hAnsi="Times New Roman"/>
      <w:color w:val="000000"/>
      <w:sz w:val="20"/>
      <w:szCs w:val="20"/>
      <w:lang w:val="en-GB"/>
    </w:rPr>
  </w:style>
  <w:style w:type="character" w:customStyle="1" w:styleId="NormalSCMChar">
    <w:name w:val="Normal SCM Char"/>
    <w:link w:val="NormalSCM"/>
    <w:locked/>
    <w:rsid w:val="0059474A"/>
    <w:rPr>
      <w:rFonts w:ascii="Times New Roman" w:eastAsia="Times New Roman" w:hAnsi="Times New Roman"/>
      <w:color w:val="000000"/>
      <w:lang w:val="en-GB"/>
    </w:rPr>
  </w:style>
  <w:style w:type="paragraph" w:customStyle="1" w:styleId="msonormal0">
    <w:name w:val="msonormal"/>
    <w:basedOn w:val="Normal"/>
    <w:rsid w:val="0059474A"/>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font5">
    <w:name w:val="font5"/>
    <w:basedOn w:val="Normal"/>
    <w:rsid w:val="0059474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9474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8">
    <w:name w:val="font8"/>
    <w:basedOn w:val="Normal"/>
    <w:rsid w:val="0059474A"/>
    <w:pPr>
      <w:spacing w:before="100" w:beforeAutospacing="1" w:after="100" w:afterAutospacing="1" w:line="240" w:lineRule="auto"/>
    </w:pPr>
    <w:rPr>
      <w:rFonts w:ascii="Sylfaen" w:eastAsia="Times New Roman" w:hAnsi="Sylfaen"/>
    </w:rPr>
  </w:style>
  <w:style w:type="paragraph" w:customStyle="1" w:styleId="font9">
    <w:name w:val="font9"/>
    <w:basedOn w:val="Normal"/>
    <w:rsid w:val="0059474A"/>
    <w:pPr>
      <w:spacing w:before="100" w:beforeAutospacing="1" w:after="100" w:afterAutospacing="1" w:line="240" w:lineRule="auto"/>
    </w:pPr>
    <w:rPr>
      <w:rFonts w:ascii="Sylfaen" w:eastAsia="Times New Roman" w:hAnsi="Sylfaen"/>
      <w:b/>
      <w:bCs/>
    </w:rPr>
  </w:style>
  <w:style w:type="paragraph" w:customStyle="1" w:styleId="font10">
    <w:name w:val="font10"/>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1">
    <w:name w:val="font11"/>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2">
    <w:name w:val="font12"/>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3">
    <w:name w:val="font1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4">
    <w:name w:val="font14"/>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5">
    <w:name w:val="font15"/>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6">
    <w:name w:val="font16"/>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7">
    <w:name w:val="font1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8">
    <w:name w:val="font18"/>
    <w:basedOn w:val="Normal"/>
    <w:rsid w:val="0059474A"/>
    <w:pPr>
      <w:spacing w:before="100" w:beforeAutospacing="1" w:after="100" w:afterAutospacing="1" w:line="240" w:lineRule="auto"/>
    </w:pPr>
    <w:rPr>
      <w:rFonts w:ascii="Sylfaen" w:eastAsia="Times New Roman" w:hAnsi="Sylfaen"/>
      <w:b/>
      <w:bCs/>
    </w:rPr>
  </w:style>
  <w:style w:type="paragraph" w:customStyle="1" w:styleId="font19">
    <w:name w:val="font19"/>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0">
    <w:name w:val="font20"/>
    <w:basedOn w:val="Normal"/>
    <w:rsid w:val="0059474A"/>
    <w:pPr>
      <w:spacing w:before="100" w:beforeAutospacing="1" w:after="100" w:afterAutospacing="1" w:line="240" w:lineRule="auto"/>
    </w:pPr>
    <w:rPr>
      <w:rFonts w:ascii="Sylfaen" w:eastAsia="Times New Roman" w:hAnsi="Sylfaen"/>
    </w:rPr>
  </w:style>
  <w:style w:type="paragraph" w:customStyle="1" w:styleId="font21">
    <w:name w:val="font21"/>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2">
    <w:name w:val="font22"/>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3">
    <w:name w:val="font2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4">
    <w:name w:val="font24"/>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5">
    <w:name w:val="font25"/>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6">
    <w:name w:val="font26"/>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7">
    <w:name w:val="font2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8">
    <w:name w:val="font28"/>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9">
    <w:name w:val="font29"/>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xl226">
    <w:name w:val="xl226"/>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rPr>
  </w:style>
  <w:style w:type="paragraph" w:customStyle="1" w:styleId="xl227">
    <w:name w:val="xl227"/>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28">
    <w:name w:val="xl228"/>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29">
    <w:name w:val="xl229"/>
    <w:basedOn w:val="Normal"/>
    <w:rsid w:val="0059474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30">
    <w:name w:val="xl230"/>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rPr>
  </w:style>
  <w:style w:type="paragraph" w:customStyle="1" w:styleId="xl231">
    <w:name w:val="xl231"/>
    <w:basedOn w:val="Normal"/>
    <w:rsid w:val="0059474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2">
    <w:name w:val="xl232"/>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3">
    <w:name w:val="xl233"/>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4">
    <w:name w:val="xl234"/>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35">
    <w:name w:val="xl235"/>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6">
    <w:name w:val="xl23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37">
    <w:name w:val="xl237"/>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8">
    <w:name w:val="xl238"/>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39">
    <w:name w:val="xl239"/>
    <w:basedOn w:val="Normal"/>
    <w:rsid w:val="0059474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40">
    <w:name w:val="xl24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1">
    <w:name w:val="xl241"/>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2">
    <w:name w:val="xl242"/>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43">
    <w:name w:val="xl24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4">
    <w:name w:val="xl244"/>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5">
    <w:name w:val="xl245"/>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6">
    <w:name w:val="xl24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47">
    <w:name w:val="xl24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8">
    <w:name w:val="xl24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9">
    <w:name w:val="xl249"/>
    <w:basedOn w:val="Normal"/>
    <w:rsid w:val="0059474A"/>
    <w:pPr>
      <w:shd w:val="clear" w:color="000000" w:fill="FFFF00"/>
      <w:spacing w:before="100" w:beforeAutospacing="1" w:after="100" w:afterAutospacing="1" w:line="240" w:lineRule="auto"/>
    </w:pPr>
    <w:rPr>
      <w:rFonts w:eastAsia="Times New Roman"/>
      <w:sz w:val="24"/>
      <w:szCs w:val="24"/>
    </w:rPr>
  </w:style>
  <w:style w:type="paragraph" w:customStyle="1" w:styleId="xl250">
    <w:name w:val="xl25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251">
    <w:name w:val="xl251"/>
    <w:basedOn w:val="Normal"/>
    <w:rsid w:val="0059474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2">
    <w:name w:val="xl252"/>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53">
    <w:name w:val="xl25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54">
    <w:name w:val="xl254"/>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55">
    <w:name w:val="xl255"/>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FF0000"/>
    </w:rPr>
  </w:style>
  <w:style w:type="paragraph" w:customStyle="1" w:styleId="xl256">
    <w:name w:val="xl25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57">
    <w:name w:val="xl25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58">
    <w:name w:val="xl25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9">
    <w:name w:val="xl259"/>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60">
    <w:name w:val="xl260"/>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61">
    <w:name w:val="xl261"/>
    <w:basedOn w:val="Normal"/>
    <w:rsid w:val="0059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62">
    <w:name w:val="xl26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63">
    <w:name w:val="xl26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64">
    <w:name w:val="xl264"/>
    <w:basedOn w:val="Normal"/>
    <w:rsid w:val="0059474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65">
    <w:name w:val="xl265"/>
    <w:basedOn w:val="Normal"/>
    <w:rsid w:val="0059474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6">
    <w:name w:val="xl266"/>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7">
    <w:name w:val="xl267"/>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7030A0"/>
    </w:rPr>
  </w:style>
  <w:style w:type="paragraph" w:customStyle="1" w:styleId="xl268">
    <w:name w:val="xl268"/>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69">
    <w:name w:val="xl269"/>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70">
    <w:name w:val="xl27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1">
    <w:name w:val="xl271"/>
    <w:basedOn w:val="Normal"/>
    <w:rsid w:val="0059474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2">
    <w:name w:val="xl27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3">
    <w:name w:val="xl273"/>
    <w:basedOn w:val="Normal"/>
    <w:rsid w:val="0059474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b/>
      <w:bCs/>
    </w:rPr>
  </w:style>
  <w:style w:type="paragraph" w:customStyle="1" w:styleId="xl274">
    <w:name w:val="xl274"/>
    <w:basedOn w:val="Normal"/>
    <w:rsid w:val="0059474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b/>
      <w:bCs/>
    </w:rPr>
  </w:style>
  <w:style w:type="paragraph" w:customStyle="1" w:styleId="xl275">
    <w:name w:val="xl275"/>
    <w:basedOn w:val="Normal"/>
    <w:rsid w:val="0059474A"/>
    <w:pP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76">
    <w:name w:val="xl276"/>
    <w:basedOn w:val="Normal"/>
    <w:rsid w:val="0059474A"/>
    <w:pPr>
      <w:shd w:val="clear" w:color="000000" w:fill="FDE9D9"/>
      <w:spacing w:before="100" w:beforeAutospacing="1" w:after="100" w:afterAutospacing="1" w:line="240" w:lineRule="auto"/>
    </w:pPr>
    <w:rPr>
      <w:rFonts w:ascii="Times New Roman" w:eastAsia="Times New Roman" w:hAnsi="Times New Roman"/>
      <w:sz w:val="24"/>
      <w:szCs w:val="24"/>
    </w:rPr>
  </w:style>
  <w:style w:type="paragraph" w:customStyle="1" w:styleId="xl277">
    <w:name w:val="xl277"/>
    <w:basedOn w:val="Normal"/>
    <w:rsid w:val="0059474A"/>
    <w:pPr>
      <w:shd w:val="clear" w:color="000000" w:fill="DCE6F1"/>
      <w:spacing w:before="100" w:beforeAutospacing="1" w:after="100" w:afterAutospacing="1" w:line="240" w:lineRule="auto"/>
    </w:pPr>
    <w:rPr>
      <w:rFonts w:ascii="Times New Roman" w:eastAsia="Times New Roman" w:hAnsi="Times New Roman"/>
      <w:sz w:val="24"/>
      <w:szCs w:val="24"/>
    </w:rPr>
  </w:style>
  <w:style w:type="paragraph" w:customStyle="1" w:styleId="xl278">
    <w:name w:val="xl278"/>
    <w:basedOn w:val="Normal"/>
    <w:rsid w:val="0059474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rPr>
  </w:style>
  <w:style w:type="paragraph" w:customStyle="1" w:styleId="xl279">
    <w:name w:val="xl279"/>
    <w:basedOn w:val="Normal"/>
    <w:rsid w:val="005947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0">
    <w:name w:val="xl28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1">
    <w:name w:val="xl281"/>
    <w:basedOn w:val="Normal"/>
    <w:rsid w:val="0059474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2">
    <w:name w:val="xl282"/>
    <w:basedOn w:val="Normal"/>
    <w:rsid w:val="0059474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3">
    <w:name w:val="xl283"/>
    <w:basedOn w:val="Normal"/>
    <w:rsid w:val="0059474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4">
    <w:name w:val="xl284"/>
    <w:basedOn w:val="Normal"/>
    <w:rsid w:val="0059474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5">
    <w:name w:val="xl285"/>
    <w:basedOn w:val="Normal"/>
    <w:rsid w:val="0059474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6">
    <w:name w:val="xl286"/>
    <w:basedOn w:val="Normal"/>
    <w:rsid w:val="0059474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7">
    <w:name w:val="xl287"/>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6"/>
      <w:szCs w:val="36"/>
    </w:rPr>
  </w:style>
  <w:style w:type="paragraph" w:customStyle="1" w:styleId="xl288">
    <w:name w:val="xl288"/>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89">
    <w:name w:val="xl289"/>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0">
    <w:name w:val="xl290"/>
    <w:basedOn w:val="Normal"/>
    <w:rsid w:val="005947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1">
    <w:name w:val="xl291"/>
    <w:basedOn w:val="Normal"/>
    <w:rsid w:val="005947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2">
    <w:name w:val="xl292"/>
    <w:basedOn w:val="Normal"/>
    <w:rsid w:val="005947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3">
    <w:name w:val="xl293"/>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4">
    <w:name w:val="xl294"/>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5">
    <w:name w:val="xl295"/>
    <w:basedOn w:val="Normal"/>
    <w:rsid w:val="0059474A"/>
    <w:pPr>
      <w:spacing w:before="100" w:beforeAutospacing="1" w:after="100" w:afterAutospacing="1" w:line="240" w:lineRule="auto"/>
      <w:jc w:val="center"/>
      <w:textAlignment w:val="center"/>
    </w:pPr>
    <w:rPr>
      <w:rFonts w:ascii="Sylfaen" w:eastAsia="Times New Roman" w:hAnsi="Sylfaen"/>
    </w:rPr>
  </w:style>
  <w:style w:type="paragraph" w:customStyle="1" w:styleId="xl296">
    <w:name w:val="xl296"/>
    <w:basedOn w:val="Normal"/>
    <w:rsid w:val="0059474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7">
    <w:name w:val="xl297"/>
    <w:basedOn w:val="Normal"/>
    <w:rsid w:val="0059474A"/>
    <w:pPr>
      <w:shd w:val="clear" w:color="000000" w:fill="C5D9F1"/>
      <w:spacing w:before="100" w:beforeAutospacing="1" w:after="100" w:afterAutospacing="1" w:line="240" w:lineRule="auto"/>
      <w:jc w:val="center"/>
      <w:textAlignment w:val="center"/>
    </w:pPr>
    <w:rPr>
      <w:rFonts w:ascii="Sylfaen" w:eastAsia="Times New Roman" w:hAnsi="Sylfaen"/>
      <w:b/>
      <w:bCs/>
    </w:rPr>
  </w:style>
  <w:style w:type="paragraph" w:customStyle="1" w:styleId="xl298">
    <w:name w:val="xl298"/>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299">
    <w:name w:val="xl299"/>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0">
    <w:name w:val="xl300"/>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1">
    <w:name w:val="xl301"/>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2">
    <w:name w:val="xl302"/>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3">
    <w:name w:val="xl303"/>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4">
    <w:name w:val="xl304"/>
    <w:basedOn w:val="Normal"/>
    <w:rsid w:val="0059474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305">
    <w:name w:val="xl305"/>
    <w:basedOn w:val="Normal"/>
    <w:rsid w:val="005947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rPr>
  </w:style>
  <w:style w:type="paragraph" w:customStyle="1" w:styleId="xl306">
    <w:name w:val="xl306"/>
    <w:basedOn w:val="Normal"/>
    <w:rsid w:val="0059474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307">
    <w:name w:val="xl307"/>
    <w:basedOn w:val="Normal"/>
    <w:rsid w:val="0059474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styleId="IntenseQuote">
    <w:name w:val="Intense Quote"/>
    <w:basedOn w:val="Normal"/>
    <w:next w:val="Normal"/>
    <w:link w:val="IntenseQuoteChar"/>
    <w:uiPriority w:val="30"/>
    <w:qFormat/>
    <w:rsid w:val="0059474A"/>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9474A"/>
    <w:rPr>
      <w:rFonts w:ascii="Cambria" w:eastAsia="Times New Roman" w:hAnsi="Cambria"/>
      <w:i/>
      <w:iCs/>
      <w:sz w:val="22"/>
      <w:szCs w:val="22"/>
      <w:lang w:bidi="en-US"/>
    </w:rPr>
  </w:style>
  <w:style w:type="paragraph" w:customStyle="1" w:styleId="msonormalcxspmiddle">
    <w:name w:val="msonormalcxspmiddle"/>
    <w:basedOn w:val="Normal"/>
    <w:rsid w:val="0059474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0">
    <w:name w:val="სიის აბზაცი"/>
    <w:basedOn w:val="Normal"/>
    <w:qFormat/>
    <w:rsid w:val="0059474A"/>
    <w:pPr>
      <w:spacing w:after="0" w:line="240" w:lineRule="auto"/>
      <w:ind w:left="720"/>
    </w:pPr>
    <w:rPr>
      <w:rFonts w:ascii="Sylfaen" w:eastAsia="Times New Roman" w:hAnsi="Sylfaen"/>
      <w:sz w:val="24"/>
      <w:szCs w:val="24"/>
    </w:rPr>
  </w:style>
  <w:style w:type="character" w:customStyle="1" w:styleId="StyleSylfaenChar">
    <w:name w:val="Style Sylfaen Char"/>
    <w:rsid w:val="0059474A"/>
    <w:rPr>
      <w:rFonts w:ascii="Sylfaen" w:hAnsi="Sylfaen"/>
      <w:sz w:val="24"/>
      <w:lang w:val="en-US" w:eastAsia="ru-RU"/>
    </w:rPr>
  </w:style>
  <w:style w:type="paragraph" w:customStyle="1" w:styleId="StyleSylfaen">
    <w:name w:val="Style Sylfaen"/>
    <w:basedOn w:val="Normal"/>
    <w:link w:val="StyleSylfaen0"/>
    <w:rsid w:val="0059474A"/>
    <w:pPr>
      <w:numPr>
        <w:numId w:val="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9474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9474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9474A"/>
    <w:rPr>
      <w:rFonts w:ascii="Sylfaen" w:eastAsia="Times New Roman" w:hAnsi="Sylfaen" w:cs="Sylfaen"/>
      <w:sz w:val="24"/>
      <w:szCs w:val="24"/>
      <w:lang w:eastAsia="ru-RU"/>
    </w:rPr>
  </w:style>
  <w:style w:type="paragraph" w:customStyle="1" w:styleId="2">
    <w:name w:val="Абзац списка2"/>
    <w:basedOn w:val="Normal"/>
    <w:uiPriority w:val="34"/>
    <w:qFormat/>
    <w:rsid w:val="0059474A"/>
    <w:pPr>
      <w:spacing w:after="0" w:line="240" w:lineRule="auto"/>
      <w:ind w:left="708"/>
    </w:pPr>
    <w:rPr>
      <w:rFonts w:ascii="Times New Roman" w:eastAsia="Times New Roman" w:hAnsi="Times New Roman"/>
      <w:sz w:val="24"/>
      <w:szCs w:val="24"/>
      <w:lang w:val="ru-RU" w:eastAsia="ru-RU"/>
    </w:rPr>
  </w:style>
  <w:style w:type="character" w:customStyle="1" w:styleId="ListParagraphChar">
    <w:name w:val="List Paragraph Char"/>
    <w:basedOn w:val="DefaultParagraphFont"/>
    <w:link w:val="ListParagraph"/>
    <w:uiPriority w:val="34"/>
    <w:rsid w:val="006863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371">
      <w:bodyDiv w:val="1"/>
      <w:marLeft w:val="0"/>
      <w:marRight w:val="0"/>
      <w:marTop w:val="0"/>
      <w:marBottom w:val="0"/>
      <w:divBdr>
        <w:top w:val="none" w:sz="0" w:space="0" w:color="auto"/>
        <w:left w:val="none" w:sz="0" w:space="0" w:color="auto"/>
        <w:bottom w:val="none" w:sz="0" w:space="0" w:color="auto"/>
        <w:right w:val="none" w:sz="0" w:space="0" w:color="auto"/>
      </w:divBdr>
    </w:div>
    <w:div w:id="131798872">
      <w:bodyDiv w:val="1"/>
      <w:marLeft w:val="0"/>
      <w:marRight w:val="0"/>
      <w:marTop w:val="0"/>
      <w:marBottom w:val="0"/>
      <w:divBdr>
        <w:top w:val="none" w:sz="0" w:space="0" w:color="auto"/>
        <w:left w:val="none" w:sz="0" w:space="0" w:color="auto"/>
        <w:bottom w:val="none" w:sz="0" w:space="0" w:color="auto"/>
        <w:right w:val="none" w:sz="0" w:space="0" w:color="auto"/>
      </w:divBdr>
    </w:div>
    <w:div w:id="255599978">
      <w:bodyDiv w:val="1"/>
      <w:marLeft w:val="0"/>
      <w:marRight w:val="0"/>
      <w:marTop w:val="0"/>
      <w:marBottom w:val="0"/>
      <w:divBdr>
        <w:top w:val="none" w:sz="0" w:space="0" w:color="auto"/>
        <w:left w:val="none" w:sz="0" w:space="0" w:color="auto"/>
        <w:bottom w:val="none" w:sz="0" w:space="0" w:color="auto"/>
        <w:right w:val="none" w:sz="0" w:space="0" w:color="auto"/>
      </w:divBdr>
    </w:div>
    <w:div w:id="420371056">
      <w:bodyDiv w:val="1"/>
      <w:marLeft w:val="0"/>
      <w:marRight w:val="0"/>
      <w:marTop w:val="0"/>
      <w:marBottom w:val="0"/>
      <w:divBdr>
        <w:top w:val="none" w:sz="0" w:space="0" w:color="auto"/>
        <w:left w:val="none" w:sz="0" w:space="0" w:color="auto"/>
        <w:bottom w:val="none" w:sz="0" w:space="0" w:color="auto"/>
        <w:right w:val="none" w:sz="0" w:space="0" w:color="auto"/>
      </w:divBdr>
      <w:divsChild>
        <w:div w:id="130901627">
          <w:marLeft w:val="547"/>
          <w:marRight w:val="0"/>
          <w:marTop w:val="130"/>
          <w:marBottom w:val="0"/>
          <w:divBdr>
            <w:top w:val="none" w:sz="0" w:space="0" w:color="auto"/>
            <w:left w:val="none" w:sz="0" w:space="0" w:color="auto"/>
            <w:bottom w:val="none" w:sz="0" w:space="0" w:color="auto"/>
            <w:right w:val="none" w:sz="0" w:space="0" w:color="auto"/>
          </w:divBdr>
        </w:div>
      </w:divsChild>
    </w:div>
    <w:div w:id="449057341">
      <w:bodyDiv w:val="1"/>
      <w:marLeft w:val="0"/>
      <w:marRight w:val="0"/>
      <w:marTop w:val="0"/>
      <w:marBottom w:val="0"/>
      <w:divBdr>
        <w:top w:val="none" w:sz="0" w:space="0" w:color="auto"/>
        <w:left w:val="none" w:sz="0" w:space="0" w:color="auto"/>
        <w:bottom w:val="none" w:sz="0" w:space="0" w:color="auto"/>
        <w:right w:val="none" w:sz="0" w:space="0" w:color="auto"/>
      </w:divBdr>
    </w:div>
    <w:div w:id="856774605">
      <w:bodyDiv w:val="1"/>
      <w:marLeft w:val="0"/>
      <w:marRight w:val="0"/>
      <w:marTop w:val="0"/>
      <w:marBottom w:val="0"/>
      <w:divBdr>
        <w:top w:val="none" w:sz="0" w:space="0" w:color="auto"/>
        <w:left w:val="none" w:sz="0" w:space="0" w:color="auto"/>
        <w:bottom w:val="none" w:sz="0" w:space="0" w:color="auto"/>
        <w:right w:val="none" w:sz="0" w:space="0" w:color="auto"/>
      </w:divBdr>
    </w:div>
    <w:div w:id="1250575604">
      <w:bodyDiv w:val="1"/>
      <w:marLeft w:val="0"/>
      <w:marRight w:val="0"/>
      <w:marTop w:val="0"/>
      <w:marBottom w:val="0"/>
      <w:divBdr>
        <w:top w:val="none" w:sz="0" w:space="0" w:color="auto"/>
        <w:left w:val="none" w:sz="0" w:space="0" w:color="auto"/>
        <w:bottom w:val="none" w:sz="0" w:space="0" w:color="auto"/>
        <w:right w:val="none" w:sz="0" w:space="0" w:color="auto"/>
      </w:divBdr>
    </w:div>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 w:id="1539315448">
      <w:bodyDiv w:val="1"/>
      <w:marLeft w:val="0"/>
      <w:marRight w:val="0"/>
      <w:marTop w:val="0"/>
      <w:marBottom w:val="0"/>
      <w:divBdr>
        <w:top w:val="none" w:sz="0" w:space="0" w:color="auto"/>
        <w:left w:val="none" w:sz="0" w:space="0" w:color="auto"/>
        <w:bottom w:val="none" w:sz="0" w:space="0" w:color="auto"/>
        <w:right w:val="none" w:sz="0" w:space="0" w:color="auto"/>
      </w:divBdr>
      <w:divsChild>
        <w:div w:id="743527929">
          <w:marLeft w:val="446"/>
          <w:marRight w:val="0"/>
          <w:marTop w:val="0"/>
          <w:marBottom w:val="0"/>
          <w:divBdr>
            <w:top w:val="none" w:sz="0" w:space="0" w:color="auto"/>
            <w:left w:val="none" w:sz="0" w:space="0" w:color="auto"/>
            <w:bottom w:val="none" w:sz="0" w:space="0" w:color="auto"/>
            <w:right w:val="none" w:sz="0" w:space="0" w:color="auto"/>
          </w:divBdr>
        </w:div>
      </w:divsChild>
    </w:div>
    <w:div w:id="1718704184">
      <w:bodyDiv w:val="1"/>
      <w:marLeft w:val="0"/>
      <w:marRight w:val="0"/>
      <w:marTop w:val="0"/>
      <w:marBottom w:val="0"/>
      <w:divBdr>
        <w:top w:val="none" w:sz="0" w:space="0" w:color="auto"/>
        <w:left w:val="none" w:sz="0" w:space="0" w:color="auto"/>
        <w:bottom w:val="none" w:sz="0" w:space="0" w:color="auto"/>
        <w:right w:val="none" w:sz="0" w:space="0" w:color="auto"/>
      </w:divBdr>
    </w:div>
    <w:div w:id="2141653270">
      <w:bodyDiv w:val="1"/>
      <w:marLeft w:val="0"/>
      <w:marRight w:val="0"/>
      <w:marTop w:val="0"/>
      <w:marBottom w:val="0"/>
      <w:divBdr>
        <w:top w:val="none" w:sz="0" w:space="0" w:color="auto"/>
        <w:left w:val="none" w:sz="0" w:space="0" w:color="auto"/>
        <w:bottom w:val="none" w:sz="0" w:space="0" w:color="auto"/>
        <w:right w:val="none" w:sz="0" w:space="0" w:color="auto"/>
      </w:divBdr>
      <w:divsChild>
        <w:div w:id="42731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su.edu.ge/index.php/zustebis-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bet.org/wp-content/uploads/2018/02/C001-18-19-CAC-Criteria-Version-2.0-updated-02-12-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org/binaries/content/assets/education/cs2013_web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0CFE-60D2-4B2A-83F3-DCAE9109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11569</CharactersWithSpaces>
  <SharedDoc>false</SharedDoc>
  <HLinks>
    <vt:vector size="6" baseType="variant">
      <vt:variant>
        <vt:i4>983052</vt:i4>
      </vt:variant>
      <vt:variant>
        <vt:i4>0</vt:i4>
      </vt:variant>
      <vt:variant>
        <vt:i4>0</vt:i4>
      </vt:variant>
      <vt:variant>
        <vt:i4>5</vt:i4>
      </vt:variant>
      <vt:variant>
        <vt:lpwstr>http://www.atsu.edu.ge/geo/gancxadebebi/doctorantura.pdf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Mac</cp:lastModifiedBy>
  <cp:revision>100</cp:revision>
  <cp:lastPrinted>2018-12-17T08:07:00Z</cp:lastPrinted>
  <dcterms:created xsi:type="dcterms:W3CDTF">2020-02-05T06:09:00Z</dcterms:created>
  <dcterms:modified xsi:type="dcterms:W3CDTF">2021-01-12T09:32:00Z</dcterms:modified>
</cp:coreProperties>
</file>